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41DE" w14:textId="77777777" w:rsidR="00ED75DC" w:rsidRPr="009434AB" w:rsidRDefault="00ED75DC" w:rsidP="00ED75DC">
      <w:pPr>
        <w:spacing w:before="240" w:after="100" w:afterAutospacing="1" w:line="36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9434AB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6800D00F" w14:textId="2ED645AD" w:rsidR="00ED75DC" w:rsidRPr="00ED75DC" w:rsidRDefault="00ED75DC" w:rsidP="00ED75DC">
      <w:pPr>
        <w:spacing w:after="3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sz w:val="24"/>
          <w:szCs w:val="24"/>
          <w:lang w:eastAsia="pl-PL"/>
        </w:rPr>
        <w:t>Zgodnie z art. 13 ust. 1 i ust. 2 Rozporządzenia Parlamentu Europejskiego i Rady (UE) Nr 2016/679 z dnia 27 kwietnia 2016 r. w sprawie ochrony osób fizycznych w związku z przetwarzaniem danych osobowych i w sprawie swobodnego przepływu takich danych oraz uchylenia dyrektywy 95/46/WE (ogólne rozporządzenie o ochronie danych), zwanego dalej RODO, informujemy, iż:</w:t>
      </w:r>
    </w:p>
    <w:p w14:paraId="023ACF65" w14:textId="77777777" w:rsidR="00ED75DC" w:rsidRPr="009434AB" w:rsidRDefault="00ED75DC" w:rsidP="00ED75DC">
      <w:pPr>
        <w:numPr>
          <w:ilvl w:val="0"/>
          <w:numId w:val="4"/>
        </w:numPr>
        <w:spacing w:after="0" w:line="360" w:lineRule="auto"/>
        <w:ind w:hanging="108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Administrator danych osobowych</w:t>
      </w:r>
    </w:p>
    <w:p w14:paraId="2532FBC2" w14:textId="77777777" w:rsidR="00ED75DC" w:rsidRPr="009434AB" w:rsidRDefault="00ED75DC" w:rsidP="00ED75DC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sz w:val="24"/>
          <w:szCs w:val="24"/>
          <w:lang w:eastAsia="pl-PL"/>
        </w:rPr>
        <w:t>Administratorem Twoich danych osobowych jest Regionalny Ośrodek Polityki Społecznej w Krakowie z siedzibą w Krakowie, ul. Piastowska 32, 30-070 Kraków.</w:t>
      </w:r>
    </w:p>
    <w:p w14:paraId="2FF0FF72" w14:textId="77777777" w:rsidR="00ED75DC" w:rsidRPr="009434AB" w:rsidRDefault="00ED75DC" w:rsidP="00ED75DC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sz w:val="24"/>
          <w:szCs w:val="24"/>
          <w:lang w:eastAsia="pl-PL"/>
        </w:rPr>
        <w:t xml:space="preserve">Administrator wyznaczył Inspektora Ochrony Danych, z którym można się skontaktować za pośrednictwem poczty elektronicznej: </w:t>
      </w:r>
      <w:hyperlink r:id="rId5" w:history="1">
        <w:r w:rsidRPr="009434AB">
          <w:rPr>
            <w:rFonts w:ascii="Arial" w:eastAsia="Times New Roman" w:hAnsi="Arial" w:cs="Arial"/>
            <w:color w:val="00008B"/>
            <w:sz w:val="24"/>
            <w:szCs w:val="24"/>
            <w:lang w:eastAsia="pl-PL"/>
          </w:rPr>
          <w:t>iod@rops.krakow.pl</w:t>
        </w:r>
      </w:hyperlink>
      <w:r w:rsidRPr="009434A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B848B36" w14:textId="77777777" w:rsidR="00ED75DC" w:rsidRPr="009434AB" w:rsidRDefault="00ED75DC" w:rsidP="00ED75DC">
      <w:pPr>
        <w:numPr>
          <w:ilvl w:val="0"/>
          <w:numId w:val="4"/>
        </w:numPr>
        <w:spacing w:after="0" w:line="360" w:lineRule="auto"/>
        <w:ind w:left="709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 przetwarzania danych osobowych</w:t>
      </w:r>
    </w:p>
    <w:p w14:paraId="36DD6571" w14:textId="77777777" w:rsidR="00ED75DC" w:rsidRPr="009434AB" w:rsidRDefault="00ED75DC" w:rsidP="00ED75D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sz w:val="24"/>
          <w:szCs w:val="24"/>
          <w:lang w:eastAsia="pl-PL"/>
        </w:rPr>
        <w:t>Twoje dane osobowe przetwarzane będą w celu:</w:t>
      </w:r>
    </w:p>
    <w:p w14:paraId="66897D2F" w14:textId="77777777" w:rsidR="00ED75DC" w:rsidRPr="009434AB" w:rsidRDefault="00ED75DC" w:rsidP="00ED75DC">
      <w:pPr>
        <w:numPr>
          <w:ilvl w:val="0"/>
          <w:numId w:val="2"/>
        </w:numPr>
        <w:spacing w:after="0" w:line="360" w:lineRule="auto"/>
        <w:ind w:left="107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9434AB">
        <w:rPr>
          <w:rFonts w:ascii="Arial" w:hAnsi="Arial" w:cs="Arial"/>
          <w:sz w:val="24"/>
          <w:szCs w:val="24"/>
        </w:rPr>
        <w:t>realizacji obowiązku wynikającego z art.</w:t>
      </w:r>
      <w:r>
        <w:rPr>
          <w:rFonts w:ascii="Arial" w:hAnsi="Arial" w:cs="Arial"/>
          <w:sz w:val="24"/>
          <w:szCs w:val="24"/>
        </w:rPr>
        <w:t>18</w:t>
      </w:r>
      <w:r w:rsidRPr="009434AB">
        <w:rPr>
          <w:rFonts w:ascii="Arial" w:hAnsi="Arial" w:cs="Arial"/>
          <w:sz w:val="24"/>
          <w:szCs w:val="24"/>
        </w:rPr>
        <w:t xml:space="preserve"> ustawy z dnia </w:t>
      </w:r>
      <w:r>
        <w:rPr>
          <w:rFonts w:ascii="Arial" w:hAnsi="Arial" w:cs="Arial"/>
          <w:sz w:val="24"/>
          <w:szCs w:val="24"/>
        </w:rPr>
        <w:t>4</w:t>
      </w:r>
      <w:r w:rsidRPr="009434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kwietnia</w:t>
      </w:r>
      <w:r w:rsidRPr="009434AB">
        <w:rPr>
          <w:rFonts w:ascii="Arial" w:hAnsi="Arial" w:cs="Arial"/>
          <w:sz w:val="24"/>
          <w:szCs w:val="24"/>
        </w:rPr>
        <w:t xml:space="preserve"> 2019 r. o dostępności </w:t>
      </w:r>
      <w:r>
        <w:rPr>
          <w:rFonts w:ascii="Arial" w:hAnsi="Arial" w:cs="Arial"/>
          <w:sz w:val="24"/>
          <w:szCs w:val="24"/>
        </w:rPr>
        <w:t>cyfrowej stron internetowych i aplikacji mobilnych podmiotów publicznych,</w:t>
      </w:r>
      <w:r w:rsidRPr="009434AB">
        <w:rPr>
          <w:rFonts w:ascii="Arial" w:hAnsi="Arial" w:cs="Arial"/>
          <w:sz w:val="24"/>
          <w:szCs w:val="24"/>
        </w:rPr>
        <w:t xml:space="preserve"> tj. rozpatrzenie </w:t>
      </w:r>
      <w:bookmarkStart w:id="0" w:name="_Hlk102047553"/>
      <w:r w:rsidRPr="009434AB">
        <w:rPr>
          <w:rFonts w:ascii="Arial" w:hAnsi="Arial" w:cs="Arial"/>
          <w:sz w:val="24"/>
          <w:szCs w:val="24"/>
        </w:rPr>
        <w:t>wystąpie</w:t>
      </w:r>
      <w:r>
        <w:rPr>
          <w:rFonts w:ascii="Arial" w:hAnsi="Arial" w:cs="Arial"/>
          <w:sz w:val="24"/>
          <w:szCs w:val="24"/>
        </w:rPr>
        <w:t>nia</w:t>
      </w:r>
      <w:r w:rsidRPr="009434AB">
        <w:rPr>
          <w:rFonts w:ascii="Arial" w:hAnsi="Arial" w:cs="Arial"/>
          <w:sz w:val="24"/>
          <w:szCs w:val="24"/>
        </w:rPr>
        <w:t xml:space="preserve"> z żądaniem zapewnienia dostępności cyfrowej</w:t>
      </w:r>
      <w:bookmarkEnd w:id="0"/>
      <w:r w:rsidRPr="009434AB">
        <w:rPr>
          <w:rFonts w:ascii="Arial" w:hAnsi="Arial" w:cs="Arial"/>
          <w:sz w:val="24"/>
          <w:szCs w:val="24"/>
        </w:rPr>
        <w:t xml:space="preserve"> oraz </w:t>
      </w:r>
      <w:r w:rsidRPr="009434AB">
        <w:rPr>
          <w:rFonts w:ascii="Arial" w:eastAsia="Times New Roman" w:hAnsi="Arial" w:cs="Arial"/>
          <w:sz w:val="24"/>
          <w:szCs w:val="24"/>
          <w:lang w:eastAsia="pl-PL"/>
        </w:rPr>
        <w:t>wypełnienia obowiązków związanych z archiwizowaniem dokumentów (art. 6 ust. 1 lit. c RODO - przetwarzanie jest niezbędne do wypełnienia obowiązku prawnego ciążącego na Administratorze)</w:t>
      </w:r>
      <w:r w:rsidRPr="009434AB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</w:p>
    <w:p w14:paraId="43946BCF" w14:textId="77777777" w:rsidR="00ED75DC" w:rsidRPr="009434AB" w:rsidRDefault="00ED75DC" w:rsidP="00ED75DC">
      <w:pPr>
        <w:numPr>
          <w:ilvl w:val="0"/>
          <w:numId w:val="4"/>
        </w:numPr>
        <w:spacing w:after="0" w:line="360" w:lineRule="auto"/>
        <w:ind w:left="709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Odbiorcy danych osobowych</w:t>
      </w:r>
    </w:p>
    <w:p w14:paraId="2FF8C814" w14:textId="77777777" w:rsidR="00ED75DC" w:rsidRPr="009434AB" w:rsidRDefault="00ED75DC" w:rsidP="00ED75DC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sz w:val="24"/>
          <w:szCs w:val="24"/>
          <w:lang w:eastAsia="pl-PL"/>
        </w:rPr>
        <w:t>Odbiorcą Twoich danych osobowych będą podmioty, których uprawnienie dostępu do danych wynika z obowiązujących przepisów, w tym organy sprawujące funkcje nadzoru i kontroli nad realizacją zadań przez Regionalny Ośrodek Polityki Społecznej w Krakowie, a także podmioty przetwarzające dane osobowe na polecenie Administratora na podstawie zawartych umów (w tym podmioty dostarczające i utrzymujące oprogramowanie wykorzystywane przy działaniach związanych z przetwarzaniem danych osobowych, podmioty świadczące usługi prawnicze oraz usługi pocztowe lub kurierskie).</w:t>
      </w:r>
    </w:p>
    <w:p w14:paraId="762085F9" w14:textId="77777777" w:rsidR="00ED75DC" w:rsidRPr="009434AB" w:rsidRDefault="00ED75DC" w:rsidP="00ED75DC">
      <w:pPr>
        <w:numPr>
          <w:ilvl w:val="0"/>
          <w:numId w:val="4"/>
        </w:numPr>
        <w:spacing w:after="0" w:line="360" w:lineRule="auto"/>
        <w:ind w:left="709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Okres przetwarzania danych osobowych</w:t>
      </w:r>
    </w:p>
    <w:p w14:paraId="58C09213" w14:textId="77777777" w:rsidR="00ED75DC" w:rsidRPr="009434AB" w:rsidRDefault="00ED75DC" w:rsidP="00ED75DC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Twoje dane osobowe będą przetwarzane przez okres </w:t>
      </w:r>
      <w:r w:rsidRPr="009434AB">
        <w:rPr>
          <w:rFonts w:ascii="Arial" w:hAnsi="Arial" w:cs="Arial"/>
          <w:sz w:val="24"/>
          <w:szCs w:val="24"/>
        </w:rPr>
        <w:t>wystąpie</w:t>
      </w:r>
      <w:r>
        <w:rPr>
          <w:rFonts w:ascii="Arial" w:hAnsi="Arial" w:cs="Arial"/>
          <w:sz w:val="24"/>
          <w:szCs w:val="24"/>
        </w:rPr>
        <w:t>nia</w:t>
      </w:r>
      <w:r w:rsidRPr="009434AB">
        <w:rPr>
          <w:rFonts w:ascii="Arial" w:hAnsi="Arial" w:cs="Arial"/>
          <w:sz w:val="24"/>
          <w:szCs w:val="24"/>
        </w:rPr>
        <w:t xml:space="preserve"> z żądaniem zapewnienia dostępności cyfrowej</w:t>
      </w:r>
      <w:r w:rsidRPr="009434AB">
        <w:rPr>
          <w:rFonts w:ascii="Arial" w:eastAsia="Times New Roman" w:hAnsi="Arial" w:cs="Arial"/>
          <w:sz w:val="24"/>
          <w:szCs w:val="24"/>
          <w:lang w:eastAsia="pl-PL"/>
        </w:rPr>
        <w:t>, a następnie przechowywane przez okres wynikający z obowiązujących Regionalny Ośrodek Polityki Społecznej w Krakowie regulacji z zakresu postępowania z materiałami archiwalnymi i inną dokumentacją.</w:t>
      </w:r>
    </w:p>
    <w:p w14:paraId="6EB0BD0A" w14:textId="77777777" w:rsidR="00ED75DC" w:rsidRPr="009434AB" w:rsidRDefault="00ED75DC" w:rsidP="00ED75DC">
      <w:pPr>
        <w:numPr>
          <w:ilvl w:val="0"/>
          <w:numId w:val="4"/>
        </w:numPr>
        <w:spacing w:after="0" w:line="360" w:lineRule="auto"/>
        <w:ind w:left="709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Przysługujące prawa</w:t>
      </w:r>
    </w:p>
    <w:p w14:paraId="0D51162E" w14:textId="77777777" w:rsidR="00ED75DC" w:rsidRPr="009434AB" w:rsidRDefault="00ED75DC" w:rsidP="00ED75DC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sz w:val="24"/>
          <w:szCs w:val="24"/>
          <w:lang w:eastAsia="pl-PL"/>
        </w:rPr>
        <w:t>W granicach określonych przepisami prawa, w tym RODO, masz prawo:</w:t>
      </w:r>
    </w:p>
    <w:p w14:paraId="7ACCABC3" w14:textId="77777777" w:rsidR="00ED75DC" w:rsidRPr="009434AB" w:rsidRDefault="00ED75DC" w:rsidP="00ED75DC">
      <w:pPr>
        <w:numPr>
          <w:ilvl w:val="0"/>
          <w:numId w:val="3"/>
        </w:num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sz w:val="24"/>
          <w:szCs w:val="24"/>
          <w:lang w:eastAsia="pl-PL"/>
        </w:rPr>
        <w:t>dostępu do danych,</w:t>
      </w:r>
    </w:p>
    <w:p w14:paraId="18E65BDE" w14:textId="77777777" w:rsidR="00ED75DC" w:rsidRPr="009434AB" w:rsidRDefault="00ED75DC" w:rsidP="00ED75DC">
      <w:pPr>
        <w:numPr>
          <w:ilvl w:val="0"/>
          <w:numId w:val="3"/>
        </w:num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sz w:val="24"/>
          <w:szCs w:val="24"/>
          <w:lang w:eastAsia="pl-PL"/>
        </w:rPr>
        <w:t xml:space="preserve">do sprostowania lub uzupełnienia danych, </w:t>
      </w:r>
    </w:p>
    <w:p w14:paraId="585F0939" w14:textId="77777777" w:rsidR="00ED75DC" w:rsidRPr="009434AB" w:rsidRDefault="00ED75DC" w:rsidP="00ED75DC">
      <w:pPr>
        <w:numPr>
          <w:ilvl w:val="0"/>
          <w:numId w:val="3"/>
        </w:num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sz w:val="24"/>
          <w:szCs w:val="24"/>
          <w:lang w:eastAsia="pl-PL"/>
        </w:rPr>
        <w:t xml:space="preserve">do żądania ograniczenia przetwarzania danych, </w:t>
      </w:r>
    </w:p>
    <w:p w14:paraId="50F1A4AD" w14:textId="77777777" w:rsidR="00ED75DC" w:rsidRPr="009434AB" w:rsidRDefault="00ED75DC" w:rsidP="00ED75DC">
      <w:pPr>
        <w:numPr>
          <w:ilvl w:val="0"/>
          <w:numId w:val="3"/>
        </w:num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sz w:val="24"/>
          <w:szCs w:val="24"/>
          <w:lang w:eastAsia="pl-PL"/>
        </w:rPr>
        <w:t xml:space="preserve">do przenoszenia danych, </w:t>
      </w:r>
    </w:p>
    <w:p w14:paraId="614759F0" w14:textId="77777777" w:rsidR="00ED75DC" w:rsidRPr="009434AB" w:rsidRDefault="00ED75DC" w:rsidP="00ED75DC">
      <w:pPr>
        <w:numPr>
          <w:ilvl w:val="0"/>
          <w:numId w:val="3"/>
        </w:num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sz w:val="24"/>
          <w:szCs w:val="24"/>
          <w:lang w:eastAsia="pl-PL"/>
        </w:rPr>
        <w:t xml:space="preserve">do wniesienia sprzeciwu wobec przetwarzania danych, </w:t>
      </w:r>
    </w:p>
    <w:p w14:paraId="095224E8" w14:textId="77777777" w:rsidR="00ED75DC" w:rsidRPr="009434AB" w:rsidRDefault="00ED75DC" w:rsidP="00ED75DC">
      <w:pPr>
        <w:numPr>
          <w:ilvl w:val="0"/>
          <w:numId w:val="3"/>
        </w:num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sz w:val="24"/>
          <w:szCs w:val="24"/>
          <w:lang w:eastAsia="pl-PL"/>
        </w:rPr>
        <w:t xml:space="preserve">do cofnięcia zgody w dowolnym momencie bez wpływu na zgodność z prawem przetwarzania, którego dokonano na podstawie zgody przed jej cofnięciem, </w:t>
      </w:r>
    </w:p>
    <w:p w14:paraId="2F5E8E28" w14:textId="77777777" w:rsidR="00ED75DC" w:rsidRPr="009434AB" w:rsidRDefault="00ED75DC" w:rsidP="00ED75DC">
      <w:pPr>
        <w:numPr>
          <w:ilvl w:val="0"/>
          <w:numId w:val="3"/>
        </w:num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sz w:val="24"/>
          <w:szCs w:val="24"/>
          <w:lang w:eastAsia="pl-PL"/>
        </w:rPr>
        <w:t>do żądania usunięcia danych (prawo do bycia zapomnianym).</w:t>
      </w:r>
    </w:p>
    <w:p w14:paraId="59805F02" w14:textId="77777777" w:rsidR="00ED75DC" w:rsidRPr="009434AB" w:rsidRDefault="00ED75DC" w:rsidP="00ED75DC">
      <w:pPr>
        <w:numPr>
          <w:ilvl w:val="0"/>
          <w:numId w:val="4"/>
        </w:numPr>
        <w:spacing w:after="0" w:line="360" w:lineRule="auto"/>
        <w:ind w:left="709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Prawo do wniesienia skargi</w:t>
      </w:r>
    </w:p>
    <w:p w14:paraId="2CC9BEB2" w14:textId="77777777" w:rsidR="00ED75DC" w:rsidRPr="009434AB" w:rsidRDefault="00ED75DC" w:rsidP="00ED75DC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sz w:val="24"/>
          <w:szCs w:val="24"/>
          <w:lang w:eastAsia="pl-PL"/>
        </w:rPr>
        <w:t xml:space="preserve">Masz prawo wniesienia skargi do Prezesa Urzędu Ochrony Danych Osobowych, </w:t>
      </w:r>
      <w:r w:rsidRPr="009434AB">
        <w:rPr>
          <w:rFonts w:ascii="Arial" w:eastAsia="Times New Roman" w:hAnsi="Arial" w:cs="Arial"/>
          <w:sz w:val="24"/>
          <w:szCs w:val="24"/>
          <w:lang w:eastAsia="pl-PL"/>
        </w:rPr>
        <w:br/>
        <w:t>iż przetwarzanie Twoich danych osobowych narusza przepisy RODO.</w:t>
      </w:r>
    </w:p>
    <w:p w14:paraId="52A58CE0" w14:textId="77777777" w:rsidR="00ED75DC" w:rsidRPr="009434AB" w:rsidRDefault="00ED75DC" w:rsidP="00ED75DC">
      <w:pPr>
        <w:numPr>
          <w:ilvl w:val="0"/>
          <w:numId w:val="4"/>
        </w:numPr>
        <w:spacing w:after="0" w:line="360" w:lineRule="auto"/>
        <w:ind w:left="709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Konsekwencje niepodania danych osobowych</w:t>
      </w:r>
    </w:p>
    <w:p w14:paraId="341A61E4" w14:textId="77777777" w:rsidR="00ED75DC" w:rsidRPr="009434AB" w:rsidRDefault="00ED75DC" w:rsidP="00ED75DC">
      <w:pPr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sz w:val="24"/>
          <w:szCs w:val="24"/>
          <w:lang w:eastAsia="pl-PL"/>
        </w:rPr>
        <w:t xml:space="preserve">Podanie przez Ciebie danych osobowych jest dobrowolne; konsekwencją niepodania danych osobowych będzie brak możliwości rozpatrzenia </w:t>
      </w:r>
      <w:r w:rsidRPr="009434AB">
        <w:rPr>
          <w:rFonts w:ascii="Arial" w:hAnsi="Arial" w:cs="Arial"/>
          <w:sz w:val="24"/>
          <w:szCs w:val="24"/>
        </w:rPr>
        <w:t>wystąpie</w:t>
      </w:r>
      <w:r>
        <w:rPr>
          <w:rFonts w:ascii="Arial" w:hAnsi="Arial" w:cs="Arial"/>
          <w:sz w:val="24"/>
          <w:szCs w:val="24"/>
        </w:rPr>
        <w:t>nia</w:t>
      </w:r>
      <w:r w:rsidRPr="009434AB">
        <w:rPr>
          <w:rFonts w:ascii="Arial" w:hAnsi="Arial" w:cs="Arial"/>
          <w:sz w:val="24"/>
          <w:szCs w:val="24"/>
        </w:rPr>
        <w:t xml:space="preserve"> z żądaniem zapewnienia dostępności cyfrowej</w:t>
      </w:r>
      <w:r w:rsidRPr="009434A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32A2C9C" w14:textId="77777777" w:rsidR="00ED75DC" w:rsidRPr="009434AB" w:rsidRDefault="00ED75DC" w:rsidP="00ED75DC">
      <w:pPr>
        <w:numPr>
          <w:ilvl w:val="0"/>
          <w:numId w:val="4"/>
        </w:numPr>
        <w:spacing w:after="0" w:line="360" w:lineRule="auto"/>
        <w:ind w:left="709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Zautomatyzowane przetwarzanie danych osobowych i profilowanie</w:t>
      </w:r>
    </w:p>
    <w:p w14:paraId="33FE5322" w14:textId="77777777" w:rsidR="00ED75DC" w:rsidRPr="009434AB" w:rsidRDefault="00ED75DC" w:rsidP="00ED75DC">
      <w:pPr>
        <w:spacing w:after="0" w:line="360" w:lineRule="auto"/>
        <w:ind w:left="72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iCs/>
          <w:sz w:val="24"/>
          <w:szCs w:val="24"/>
          <w:lang w:eastAsia="pl-PL"/>
        </w:rPr>
        <w:t>Twoje dane nie są wykorzystywane przy zautomatyzowanym podejmowaniu decyzji oraz nie podlegają profilowaniu.</w:t>
      </w:r>
    </w:p>
    <w:p w14:paraId="3EC81FEF" w14:textId="77777777" w:rsidR="00ED75DC" w:rsidRPr="009434AB" w:rsidRDefault="00ED75DC" w:rsidP="00ED75DC">
      <w:pPr>
        <w:numPr>
          <w:ilvl w:val="0"/>
          <w:numId w:val="4"/>
        </w:numPr>
        <w:spacing w:after="0" w:line="360" w:lineRule="auto"/>
        <w:ind w:left="709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9434AB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Przekazywanie danych do państw trzeci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ch</w:t>
      </w:r>
    </w:p>
    <w:p w14:paraId="1E7DF2D6" w14:textId="77777777" w:rsidR="00ED75DC" w:rsidRPr="00492786" w:rsidRDefault="00ED75DC" w:rsidP="00ED75DC">
      <w:pPr>
        <w:spacing w:after="0" w:line="360" w:lineRule="auto"/>
        <w:ind w:left="720"/>
        <w:rPr>
          <w:rFonts w:ascii="Arial" w:eastAsiaTheme="majorEastAsia" w:hAnsi="Arial" w:cs="Arial"/>
          <w:b/>
          <w:sz w:val="24"/>
          <w:szCs w:val="24"/>
        </w:rPr>
      </w:pPr>
      <w:r w:rsidRPr="009434AB">
        <w:rPr>
          <w:rFonts w:ascii="Arial" w:eastAsia="Times New Roman" w:hAnsi="Arial" w:cs="Arial"/>
          <w:iCs/>
          <w:sz w:val="24"/>
          <w:szCs w:val="24"/>
          <w:lang w:eastAsia="pl-PL"/>
        </w:rPr>
        <w:t>Twoje dane nie będą przekazywane do państw trzecich (tj. poza Europejski Obszar Gospodarczy) ani udostępniane organizacjom międzynarodowym.</w:t>
      </w:r>
    </w:p>
    <w:p w14:paraId="6B1CB748" w14:textId="77777777" w:rsidR="009858B2" w:rsidRDefault="009858B2"/>
    <w:sectPr w:rsidR="00985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75D72"/>
    <w:multiLevelType w:val="hybridMultilevel"/>
    <w:tmpl w:val="FC1682AA"/>
    <w:lvl w:ilvl="0" w:tplc="6942A0F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B1A29"/>
    <w:multiLevelType w:val="hybridMultilevel"/>
    <w:tmpl w:val="AF46AC6C"/>
    <w:lvl w:ilvl="0" w:tplc="FFFFFFFF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24074"/>
    <w:multiLevelType w:val="hybridMultilevel"/>
    <w:tmpl w:val="16AC2CD6"/>
    <w:lvl w:ilvl="0" w:tplc="83F4C2E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num w:numId="1" w16cid:durableId="10622875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1622235">
    <w:abstractNumId w:val="0"/>
  </w:num>
  <w:num w:numId="3" w16cid:durableId="19574442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60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DC"/>
    <w:rsid w:val="005F2FBA"/>
    <w:rsid w:val="009858B2"/>
    <w:rsid w:val="00A0486E"/>
    <w:rsid w:val="00E14FD5"/>
    <w:rsid w:val="00E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51EE"/>
  <w15:chartTrackingRefBased/>
  <w15:docId w15:val="{B97309F1-5718-47AC-AD9A-2B64E51F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5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gniadek@rops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Klazula informacyjna do wniosku o zapewnienie dostępności cyfrowej</dc:title>
  <dc:subject/>
  <dc:creator>rmirek</dc:creator>
  <cp:keywords/>
  <dc:description/>
  <cp:lastModifiedBy>rmirek</cp:lastModifiedBy>
  <cp:revision>2</cp:revision>
  <dcterms:created xsi:type="dcterms:W3CDTF">2022-05-05T07:50:00Z</dcterms:created>
  <dcterms:modified xsi:type="dcterms:W3CDTF">2022-05-05T07:52:00Z</dcterms:modified>
</cp:coreProperties>
</file>