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DF694" w14:textId="6E22F6CD" w:rsidR="00A02F03" w:rsidRDefault="00A02F03" w:rsidP="00A02F03">
      <w:pPr>
        <w:suppressAutoHyphens/>
        <w:jc w:val="right"/>
        <w:rPr>
          <w:rFonts w:asciiTheme="minorHAnsi" w:hAnsiTheme="minorHAnsi" w:cstheme="minorHAnsi"/>
          <w:b/>
          <w:sz w:val="16"/>
          <w:szCs w:val="16"/>
          <w:lang w:eastAsia="ar-SA"/>
        </w:rPr>
      </w:pPr>
      <w:r>
        <w:rPr>
          <w:rFonts w:asciiTheme="minorHAnsi" w:hAnsiTheme="minorHAnsi" w:cstheme="minorHAnsi"/>
          <w:b/>
          <w:sz w:val="16"/>
          <w:szCs w:val="16"/>
          <w:lang w:eastAsia="ar-SA"/>
        </w:rPr>
        <w:t>Załącznik nr 1 do wniosku o udzielenie pomocy finansowej w ramach zadania „Kooperacje przeciw COVID”</w:t>
      </w:r>
    </w:p>
    <w:p w14:paraId="4E630B49" w14:textId="77777777" w:rsidR="00A02F03" w:rsidRPr="00A02F03" w:rsidRDefault="00A02F03" w:rsidP="00A02F03">
      <w:pPr>
        <w:suppressAutoHyphens/>
        <w:jc w:val="right"/>
        <w:rPr>
          <w:rFonts w:asciiTheme="minorHAnsi" w:hAnsiTheme="minorHAnsi" w:cstheme="minorHAnsi"/>
          <w:b/>
          <w:sz w:val="16"/>
          <w:szCs w:val="16"/>
          <w:lang w:eastAsia="ar-SA"/>
        </w:rPr>
      </w:pPr>
    </w:p>
    <w:p w14:paraId="1E3A30B4" w14:textId="4086CC72" w:rsidR="00B1572A" w:rsidRPr="00CF180F" w:rsidRDefault="00B1572A" w:rsidP="00B1572A">
      <w:pPr>
        <w:suppressAutoHyphens/>
        <w:jc w:val="center"/>
        <w:rPr>
          <w:rFonts w:asciiTheme="minorHAnsi" w:hAnsiTheme="minorHAnsi" w:cstheme="minorHAnsi"/>
          <w:b/>
          <w:lang w:eastAsia="ar-SA"/>
        </w:rPr>
      </w:pPr>
      <w:r>
        <w:rPr>
          <w:rFonts w:asciiTheme="minorHAnsi" w:hAnsiTheme="minorHAnsi" w:cstheme="minorHAnsi"/>
          <w:b/>
          <w:lang w:eastAsia="ar-SA"/>
        </w:rPr>
        <w:t>KLAUZULA INFORMACYJNA</w:t>
      </w:r>
    </w:p>
    <w:p w14:paraId="396B1EE4" w14:textId="77777777" w:rsidR="00B1572A" w:rsidRDefault="00B1572A" w:rsidP="00B1572A">
      <w:pPr>
        <w:suppressAutoHyphens/>
        <w:jc w:val="center"/>
        <w:rPr>
          <w:rFonts w:asciiTheme="minorHAnsi" w:hAnsiTheme="minorHAnsi" w:cstheme="minorHAnsi"/>
          <w:lang w:eastAsia="ar-SA"/>
        </w:rPr>
      </w:pPr>
      <w:r w:rsidRPr="009063EE">
        <w:rPr>
          <w:rFonts w:asciiTheme="minorHAnsi" w:hAnsiTheme="minorHAnsi" w:cstheme="minorHAnsi"/>
          <w:lang w:eastAsia="ar-SA"/>
        </w:rPr>
        <w:t>(obowiązek informacyjny realizowany w związku z art. 13 i art. 14  Rozporządzenia Parlamentu Europejskiego i Rady (UE) 2016/679)</w:t>
      </w:r>
    </w:p>
    <w:p w14:paraId="5D8CDED4" w14:textId="799991F0" w:rsidR="00B1572A" w:rsidRPr="00CF180F" w:rsidRDefault="00B1572A" w:rsidP="00B1572A">
      <w:pPr>
        <w:suppressAutoHyphens/>
        <w:spacing w:after="120" w:line="240" w:lineRule="auto"/>
        <w:ind w:left="350" w:firstLine="7"/>
        <w:rPr>
          <w:rFonts w:asciiTheme="minorHAnsi" w:hAnsiTheme="minorHAnsi" w:cstheme="minorHAnsi"/>
          <w:lang w:eastAsia="ar-SA"/>
        </w:rPr>
      </w:pPr>
      <w:r w:rsidRPr="009063EE">
        <w:rPr>
          <w:rFonts w:asciiTheme="minorHAnsi" w:hAnsiTheme="minorHAnsi" w:cstheme="minorHAnsi"/>
          <w:lang w:eastAsia="ar-SA"/>
        </w:rPr>
        <w:t xml:space="preserve">W związku z przystąpieniem do </w:t>
      </w:r>
      <w:r>
        <w:rPr>
          <w:rFonts w:asciiTheme="minorHAnsi" w:hAnsiTheme="minorHAnsi" w:cstheme="minorHAnsi"/>
          <w:lang w:eastAsia="ar-SA"/>
        </w:rPr>
        <w:t xml:space="preserve">realizacji zadania: „Kooperacje przeciw COVID” w ramach </w:t>
      </w:r>
      <w:r w:rsidRPr="009063EE">
        <w:rPr>
          <w:rFonts w:asciiTheme="minorHAnsi" w:hAnsiTheme="minorHAnsi" w:cstheme="minorHAnsi"/>
          <w:lang w:eastAsia="ar-SA"/>
        </w:rPr>
        <w:t xml:space="preserve">projektu pn. </w:t>
      </w:r>
      <w:r w:rsidRPr="009063EE">
        <w:rPr>
          <w:rFonts w:asciiTheme="minorHAnsi" w:hAnsiTheme="minorHAnsi" w:cstheme="minorHAnsi"/>
          <w:b/>
          <w:i/>
          <w:lang w:eastAsia="ar-SA"/>
        </w:rPr>
        <w:t>Kooperacje 3D – model wielosektorowej współpracy na rzecz wsparcia osób i rodzin</w:t>
      </w:r>
      <w:r w:rsidRPr="009063EE">
        <w:rPr>
          <w:rFonts w:asciiTheme="minorHAnsi" w:hAnsiTheme="minorHAnsi" w:cstheme="minorHAnsi"/>
          <w:lang w:eastAsia="ar-SA"/>
        </w:rPr>
        <w:t xml:space="preserve"> przyjmuję do wiadomości, iż:</w:t>
      </w:r>
    </w:p>
    <w:p w14:paraId="004D483B"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2FD8B169"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71AE8E8" w14:textId="77777777" w:rsidR="00B1572A" w:rsidRPr="00CF180F" w:rsidRDefault="00B1572A" w:rsidP="00B1572A">
      <w:pPr>
        <w:numPr>
          <w:ilvl w:val="1"/>
          <w:numId w:val="5"/>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w odniesieniu do zbioru „Program Operacyjny Wiedza Edukacja Rozwój”:</w:t>
      </w:r>
    </w:p>
    <w:p w14:paraId="4E65D363" w14:textId="77777777" w:rsidR="00B1572A" w:rsidRPr="00CF180F" w:rsidRDefault="00B1572A" w:rsidP="00B1572A">
      <w:pPr>
        <w:numPr>
          <w:ilvl w:val="0"/>
          <w:numId w:val="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w:t>
      </w:r>
      <w:r>
        <w:rPr>
          <w:rFonts w:asciiTheme="minorHAnsi" w:hAnsiTheme="minorHAnsi" w:cstheme="minorHAnsi"/>
          <w:lang w:eastAsia="ar-SA"/>
        </w:rPr>
        <w:br/>
      </w:r>
      <w:r w:rsidRPr="009063EE">
        <w:rPr>
          <w:rFonts w:asciiTheme="minorHAnsi" w:hAnsiTheme="minorHAnsi" w:cstheme="minorHAnsi"/>
          <w:lang w:eastAsia="ar-SA"/>
        </w:rPr>
        <w:t xml:space="preserve">str. 320,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336B6544" w14:textId="77777777" w:rsidR="00B1572A" w:rsidRPr="00CF180F" w:rsidRDefault="00B1572A" w:rsidP="00B1572A">
      <w:pPr>
        <w:numPr>
          <w:ilvl w:val="0"/>
          <w:numId w:val="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1304/2013 z dnia </w:t>
      </w:r>
      <w:r w:rsidRPr="009063EE">
        <w:rPr>
          <w:rFonts w:asciiTheme="minorHAnsi" w:hAnsiTheme="minorHAnsi" w:cstheme="minorHAnsi"/>
          <w:lang w:eastAsia="ar-SA"/>
        </w:rPr>
        <w:br/>
        <w:t xml:space="preserve">17 grudnia 2013 r. w sprawie Europejskiego Funduszu Społecznego i uchylającego rozporządzenie Rady (WE) nr 1081/2006 (Dz. Urz. UE L 347 z 20.12.2013, str. 470,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3A18B58C" w14:textId="77777777" w:rsidR="00B1572A" w:rsidRPr="00CF180F" w:rsidRDefault="00B1572A" w:rsidP="00B1572A">
      <w:pPr>
        <w:numPr>
          <w:ilvl w:val="0"/>
          <w:numId w:val="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60F99F83" w14:textId="77777777" w:rsidR="00B1572A" w:rsidRPr="00CF180F" w:rsidRDefault="00B1572A" w:rsidP="00B1572A">
      <w:pPr>
        <w:numPr>
          <w:ilvl w:val="1"/>
          <w:numId w:val="5"/>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w odniesieniu do zbioru „Centralny system teleinformatyczny wspierający realizację programów operacyjnych”: </w:t>
      </w:r>
    </w:p>
    <w:p w14:paraId="636954C1"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AE56D18"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1304/2013 z dnia </w:t>
      </w:r>
      <w:r w:rsidRPr="009063EE">
        <w:rPr>
          <w:rFonts w:asciiTheme="minorHAnsi" w:hAnsiTheme="minorHAnsi" w:cstheme="minorHAnsi"/>
          <w:lang w:eastAsia="ar-SA"/>
        </w:rPr>
        <w:br/>
        <w:t>17 grudnia 2013 r. w sprawie Europejskiego Funduszu Społecznego i uchylającego rozporządzenie Rady (WE) nr 1081/2006,</w:t>
      </w:r>
    </w:p>
    <w:p w14:paraId="2E970AA9"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7380C02C" w14:textId="77777777" w:rsidR="00B1572A" w:rsidRPr="00CF180F" w:rsidRDefault="00B1572A" w:rsidP="00B1572A">
      <w:pPr>
        <w:numPr>
          <w:ilvl w:val="0"/>
          <w:numId w:val="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D593C77"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Moje dane osobowe będą przetwarzane wyłącznie w celu realizacji projektu </w:t>
      </w:r>
      <w:r w:rsidRPr="009063EE">
        <w:rPr>
          <w:rFonts w:asciiTheme="minorHAnsi" w:hAnsiTheme="minorHAnsi" w:cstheme="minorHAnsi"/>
          <w:b/>
          <w:i/>
          <w:lang w:eastAsia="ar-SA"/>
        </w:rPr>
        <w:t>Kooperacje 3D – model wielosektorowej współpracy na rzecz wsparcia osób i rodzin</w:t>
      </w:r>
      <w:r w:rsidRPr="009063EE">
        <w:rPr>
          <w:rFonts w:asciiTheme="minorHAnsi" w:hAnsiTheme="minorHAnsi" w:cstheme="minorHAnsi"/>
          <w:lang w:eastAsia="ar-SA"/>
        </w:rPr>
        <w:t>, w szczególności potwierdzenia kwalifikowalności wydatków, udzielenia wsparcia, monitoringu, ewaluacji, kontroli, audytu i sprawozdawczości oraz działań informacyjno-promocyjnych w ramach PO WER.</w:t>
      </w:r>
    </w:p>
    <w:p w14:paraId="53716B09" w14:textId="1C509702"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Moje dane osobowe zostały powierzone do przetwarzania Instytucji Pośredniczącej – Ministerstwu Rodziny, Pracy i Polityki Społecznej, </w:t>
      </w:r>
      <w:hyperlink r:id="rId7" w:history="1">
        <w:r w:rsidRPr="009063EE">
          <w:rPr>
            <w:rFonts w:asciiTheme="minorHAnsi" w:hAnsiTheme="minorHAnsi" w:cstheme="minorHAnsi"/>
            <w:lang w:eastAsia="ar-SA"/>
          </w:rPr>
          <w:t>ul. Tamka 3, 00-349 Warszawa</w:t>
        </w:r>
      </w:hyperlink>
      <w:r w:rsidRPr="009063EE">
        <w:rPr>
          <w:rFonts w:asciiTheme="minorHAnsi" w:hAnsiTheme="minorHAnsi" w:cstheme="minorHAnsi"/>
          <w:lang w:eastAsia="ar-SA"/>
        </w:rPr>
        <w:t xml:space="preserve">, Beneficjentowi realizującemu </w:t>
      </w:r>
      <w:r w:rsidRPr="00346C2F">
        <w:rPr>
          <w:rFonts w:asciiTheme="minorHAnsi" w:hAnsiTheme="minorHAnsi" w:cstheme="minorHAnsi"/>
          <w:lang w:eastAsia="ar-SA"/>
        </w:rPr>
        <w:t>Projekt</w:t>
      </w:r>
      <w:r w:rsidR="00D52AE0" w:rsidRPr="00346C2F">
        <w:rPr>
          <w:rFonts w:asciiTheme="minorHAnsi" w:hAnsiTheme="minorHAnsi" w:cstheme="minorHAnsi"/>
          <w:lang w:eastAsia="ar-SA"/>
        </w:rPr>
        <w:t xml:space="preserve"> - Liderowi</w:t>
      </w:r>
      <w:r w:rsidRPr="00346C2F">
        <w:rPr>
          <w:rFonts w:asciiTheme="minorHAnsi" w:hAnsiTheme="minorHAnsi" w:cstheme="minorHAnsi"/>
          <w:lang w:eastAsia="ar-SA"/>
        </w:rPr>
        <w:t xml:space="preserve">: Regionalnemu Ośrodkowi Polityki Społecznej w Katowicach, </w:t>
      </w:r>
      <w:r w:rsidRPr="00346C2F">
        <w:rPr>
          <w:rFonts w:asciiTheme="minorHAnsi" w:hAnsiTheme="minorHAnsi" w:cstheme="minorHAnsi"/>
          <w:lang w:eastAsia="ar-SA"/>
        </w:rPr>
        <w:br/>
        <w:t>ul. Modelarska 10, 40-142 Katowice</w:t>
      </w:r>
      <w:r w:rsidR="00D52AE0" w:rsidRPr="00346C2F">
        <w:rPr>
          <w:rFonts w:asciiTheme="minorHAnsi" w:hAnsiTheme="minorHAnsi" w:cstheme="minorHAnsi"/>
          <w:lang w:eastAsia="ar-SA"/>
        </w:rPr>
        <w:t>, Partnerowi</w:t>
      </w:r>
      <w:r w:rsidR="00D52AE0">
        <w:rPr>
          <w:rFonts w:asciiTheme="minorHAnsi" w:hAnsiTheme="minorHAnsi" w:cstheme="minorHAnsi"/>
          <w:lang w:eastAsia="ar-SA"/>
        </w:rPr>
        <w:t xml:space="preserve"> realizującemu Projekt na terenie Województwa Małopolskiego – Województwu Małopolskiemu/Regionalnemu Ośrodkowi Polityki Społecznej w Krakowie, ul. Piastowska 32, 30-070 Kraków </w:t>
      </w:r>
      <w:r w:rsidRPr="009063EE">
        <w:rPr>
          <w:rFonts w:asciiTheme="minorHAnsi" w:hAnsiTheme="minorHAnsi" w:cstheme="minorHAnsi"/>
          <w:lang w:eastAsia="ar-SA"/>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54ADEA0" w14:textId="77777777" w:rsidR="005B0D34" w:rsidRDefault="005B0D34" w:rsidP="00B1572A">
      <w:pPr>
        <w:numPr>
          <w:ilvl w:val="0"/>
          <w:numId w:val="4"/>
        </w:numPr>
        <w:suppressAutoHyphens/>
        <w:spacing w:after="120" w:line="240" w:lineRule="auto"/>
        <w:rPr>
          <w:rFonts w:asciiTheme="minorHAnsi" w:hAnsiTheme="minorHAnsi" w:cstheme="minorHAnsi"/>
          <w:lang w:eastAsia="ar-SA"/>
        </w:rPr>
      </w:pPr>
      <w:r>
        <w:rPr>
          <w:rFonts w:asciiTheme="minorHAnsi" w:hAnsiTheme="minorHAnsi" w:cstheme="minorHAnsi"/>
          <w:lang w:eastAsia="ar-SA"/>
        </w:rPr>
        <w:t>Moje dane osobowe mogą zostać udostępnione organom upoważnionym zgodnie z obowiązującym prawem.</w:t>
      </w:r>
    </w:p>
    <w:p w14:paraId="41240EE3" w14:textId="7F30FC45"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Podanie danych jest warunkiem koniecznym otrzymania wsparcia, a odmowa ich podania jest równoznaczna z brakiem możliwości udzielenia wsparcia w ramach projektu.</w:t>
      </w:r>
    </w:p>
    <w:p w14:paraId="7949FD6D" w14:textId="7439BFAE"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lang w:eastAsia="ar-SA"/>
        </w:rPr>
        <w:br/>
      </w:r>
      <w:r w:rsidRPr="009063EE">
        <w:rPr>
          <w:rFonts w:asciiTheme="minorHAnsi" w:hAnsiTheme="minorHAnsi" w:cstheme="minorHAnsi"/>
          <w:lang w:eastAsia="ar-SA"/>
        </w:rPr>
        <w:t xml:space="preserve">z prawem i spełnia warunki, o których mowa art. 6 ust. 1 lit. c oraz art. 9 ust. </w:t>
      </w:r>
      <w:r>
        <w:rPr>
          <w:rFonts w:asciiTheme="minorHAnsi" w:hAnsiTheme="minorHAnsi" w:cstheme="minorHAnsi"/>
          <w:lang w:eastAsia="ar-SA"/>
        </w:rPr>
        <w:br/>
      </w:r>
      <w:r w:rsidRPr="009063EE">
        <w:rPr>
          <w:rFonts w:asciiTheme="minorHAnsi" w:hAnsiTheme="minorHAnsi" w:cstheme="minorHAnsi"/>
          <w:lang w:eastAsia="ar-SA"/>
        </w:rPr>
        <w:t>2 lit. g Rozporządzenia Parlamentu Europejskiego i Rady (UE) 2016/679 – dane osobowe są niezbędne dla realizacji Programu Operacyjnego Wiedza Edukacja Rozwój 2014-2020 (PO WER) na podstawie</w:t>
      </w:r>
      <w:r w:rsidRPr="00711A89">
        <w:rPr>
          <w:rFonts w:asciiTheme="minorHAnsi" w:hAnsiTheme="minorHAnsi" w:cstheme="minorHAnsi"/>
          <w:vertAlign w:val="superscript"/>
          <w:lang w:eastAsia="ar-SA"/>
        </w:rPr>
        <w:footnoteReference w:id="1"/>
      </w:r>
      <w:r w:rsidRPr="009063EE">
        <w:rPr>
          <w:rFonts w:asciiTheme="minorHAnsi" w:hAnsiTheme="minorHAnsi" w:cstheme="minorHAnsi"/>
          <w:lang w:eastAsia="ar-SA"/>
        </w:rPr>
        <w:t>:</w:t>
      </w:r>
    </w:p>
    <w:p w14:paraId="268C2EB1"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9063EE">
        <w:rPr>
          <w:rFonts w:asciiTheme="minorHAnsi" w:hAnsiTheme="minorHAnsi" w:cstheme="minorHAnsi"/>
          <w:lang w:eastAsia="ar-SA"/>
        </w:rPr>
        <w:lastRenderedPageBreak/>
        <w:t>Funduszu Spójności i Europejskiego Funduszu Morskiego i Rybackiego oraz uchylającego rozporządzenie Rady (WE) nr 1083/2006,</w:t>
      </w:r>
    </w:p>
    <w:p w14:paraId="6AE80BF2"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1304/2013 z dnia </w:t>
      </w:r>
      <w:r w:rsidRPr="009063EE">
        <w:rPr>
          <w:rFonts w:asciiTheme="minorHAnsi" w:hAnsiTheme="minorHAnsi" w:cstheme="minorHAnsi"/>
          <w:lang w:eastAsia="ar-SA"/>
        </w:rPr>
        <w:br/>
        <w:t>17 grudnia 2013 r. w sprawie Europejskiego Funduszu Społecznego i uchylającego rozporządzenie Rady (WE) nr 1081/2006,</w:t>
      </w:r>
    </w:p>
    <w:p w14:paraId="631F4656"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41DA4229" w14:textId="77777777" w:rsidR="00B1572A" w:rsidRPr="00CF180F" w:rsidRDefault="00B1572A" w:rsidP="00B1572A">
      <w:pPr>
        <w:numPr>
          <w:ilvl w:val="1"/>
          <w:numId w:val="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13 października 1998 r. o systemie ubezpieczeń społecznych (Dz. U. z  2017 r. poz. 1778,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565147AF" w14:textId="4340421B"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nie będą przekazywane do państwa trzeciego lub organizacji międzynarodowej.</w:t>
      </w:r>
    </w:p>
    <w:p w14:paraId="0737F98B"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nie będą poddawane zautomatyzowanemu podejmowaniu decyzji.</w:t>
      </w:r>
    </w:p>
    <w:p w14:paraId="096CEB5E"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będą przechowywane do czasu rozliczenia Programu Operacyjnego Wiedza Edukacja Rozwój 2014 -2020 oraz zakończenia archiwizowania dokumentacji.</w:t>
      </w:r>
    </w:p>
    <w:p w14:paraId="328E2C86" w14:textId="77777777" w:rsidR="00B1572A" w:rsidRPr="00CF180F" w:rsidRDefault="00B1572A" w:rsidP="00B1572A">
      <w:pPr>
        <w:numPr>
          <w:ilvl w:val="0"/>
          <w:numId w:val="4"/>
        </w:numPr>
        <w:suppressAutoHyphens/>
        <w:spacing w:after="200" w:line="276" w:lineRule="auto"/>
        <w:jc w:val="left"/>
        <w:rPr>
          <w:rFonts w:asciiTheme="minorHAnsi" w:hAnsiTheme="minorHAnsi" w:cstheme="minorHAnsi"/>
          <w:lang w:eastAsia="ar-SA"/>
        </w:rPr>
      </w:pPr>
      <w:r w:rsidRPr="009063EE">
        <w:rPr>
          <w:rFonts w:asciiTheme="minorHAnsi" w:hAnsiTheme="minorHAnsi" w:cstheme="minorHAnsi"/>
          <w:lang w:eastAsia="ar-SA"/>
        </w:rPr>
        <w:t xml:space="preserve">Mogę skontaktować się z Inspektorem Ochrony Danych wysyłając wiadomość na adres poczty elektronicznej: </w:t>
      </w:r>
      <w:hyperlink r:id="rId8" w:history="1">
        <w:r w:rsidRPr="009063EE">
          <w:rPr>
            <w:rFonts w:asciiTheme="minorHAnsi" w:hAnsiTheme="minorHAnsi" w:cstheme="minorHAnsi"/>
            <w:color w:val="0000FF"/>
            <w:u w:val="single"/>
            <w:lang w:eastAsia="ar-SA"/>
          </w:rPr>
          <w:t>iod@miir.gov.pl</w:t>
        </w:r>
      </w:hyperlink>
      <w:r w:rsidRPr="009063EE">
        <w:rPr>
          <w:rFonts w:asciiTheme="minorHAnsi" w:hAnsiTheme="minorHAnsi" w:cstheme="minorHAnsi"/>
          <w:lang w:eastAsia="ar-SA"/>
        </w:rPr>
        <w:t>.</w:t>
      </w:r>
    </w:p>
    <w:p w14:paraId="134ECD13" w14:textId="7777777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Mam prawo do wniesienia skargi do organu nadzorczego, którym jest  Prezes Urzędu Ochrony Danych Osobowych.</w:t>
      </w:r>
    </w:p>
    <w:p w14:paraId="511E14D0" w14:textId="6A319C67" w:rsidR="00B1572A" w:rsidRPr="00CF180F" w:rsidRDefault="00B1572A" w:rsidP="00B1572A">
      <w:pPr>
        <w:numPr>
          <w:ilvl w:val="0"/>
          <w:numId w:val="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Mam prawo dostępu do treści swoich danych i ich sprostowania, usunięcia lub ograniczenia przetwarzania</w:t>
      </w:r>
      <w:r w:rsidR="005B0D34">
        <w:rPr>
          <w:rFonts w:asciiTheme="minorHAnsi" w:hAnsiTheme="minorHAnsi" w:cstheme="minorHAnsi"/>
          <w:lang w:eastAsia="ar-SA"/>
        </w:rPr>
        <w:t xml:space="preserve"> jeżeli spełnione są przesłanki określone w art. 16 i 18 RODO</w:t>
      </w:r>
      <w:r w:rsidRPr="009063EE">
        <w:rPr>
          <w:rFonts w:asciiTheme="minorHAnsi" w:hAnsiTheme="minorHAnsi" w:cstheme="minorHAnsi"/>
          <w:lang w:eastAsia="ar-SA"/>
        </w:rPr>
        <w:t>.</w:t>
      </w:r>
    </w:p>
    <w:p w14:paraId="0A115146" w14:textId="644F94F1" w:rsidR="00B1572A" w:rsidRDefault="00B1572A" w:rsidP="00B1572A">
      <w:pPr>
        <w:suppressAutoHyphens/>
        <w:spacing w:after="60"/>
        <w:ind w:left="0" w:firstLine="0"/>
        <w:rPr>
          <w:rFonts w:asciiTheme="minorHAnsi" w:hAnsiTheme="minorHAnsi" w:cstheme="minorHAnsi"/>
          <w:lang w:eastAsia="ar-SA"/>
        </w:rPr>
      </w:pPr>
    </w:p>
    <w:p w14:paraId="5C11BEAF" w14:textId="2FCD3750" w:rsidR="00B21C4D" w:rsidRDefault="00B21C4D" w:rsidP="00B1572A">
      <w:pPr>
        <w:suppressAutoHyphens/>
        <w:spacing w:after="60"/>
        <w:ind w:left="0" w:firstLine="0"/>
        <w:rPr>
          <w:rFonts w:asciiTheme="minorHAnsi" w:hAnsiTheme="minorHAnsi" w:cstheme="minorHAnsi"/>
          <w:lang w:eastAsia="ar-SA"/>
        </w:rPr>
      </w:pPr>
    </w:p>
    <w:p w14:paraId="6ECFB593" w14:textId="77777777" w:rsidR="00B21C4D" w:rsidRDefault="00B21C4D" w:rsidP="00B1572A">
      <w:pPr>
        <w:suppressAutoHyphens/>
        <w:spacing w:after="60"/>
        <w:ind w:left="0" w:firstLine="0"/>
        <w:rPr>
          <w:rFonts w:asciiTheme="minorHAnsi" w:hAnsiTheme="minorHAnsi" w:cstheme="minorHAnsi"/>
          <w:lang w:eastAsia="ar-SA"/>
        </w:rPr>
      </w:pPr>
    </w:p>
    <w:tbl>
      <w:tblPr>
        <w:tblW w:w="0" w:type="auto"/>
        <w:tblLayout w:type="fixed"/>
        <w:tblLook w:val="0000" w:firstRow="0" w:lastRow="0" w:firstColumn="0" w:lastColumn="0" w:noHBand="0" w:noVBand="0"/>
      </w:tblPr>
      <w:tblGrid>
        <w:gridCol w:w="4248"/>
        <w:gridCol w:w="4964"/>
      </w:tblGrid>
      <w:tr w:rsidR="00B1572A" w:rsidRPr="00CF180F" w14:paraId="380E07E7" w14:textId="77777777" w:rsidTr="003A5039">
        <w:tc>
          <w:tcPr>
            <w:tcW w:w="4248" w:type="dxa"/>
            <w:shd w:val="clear" w:color="auto" w:fill="auto"/>
          </w:tcPr>
          <w:p w14:paraId="55679882" w14:textId="77777777" w:rsidR="00B1572A" w:rsidRPr="00CF180F" w:rsidRDefault="00B1572A" w:rsidP="003A5039">
            <w:pPr>
              <w:suppressAutoHyphens/>
              <w:jc w:val="center"/>
              <w:rPr>
                <w:rFonts w:asciiTheme="minorHAnsi" w:hAnsiTheme="minorHAnsi" w:cstheme="minorHAnsi"/>
                <w:lang w:eastAsia="ar-SA"/>
              </w:rPr>
            </w:pPr>
            <w:r w:rsidRPr="009063EE">
              <w:rPr>
                <w:rFonts w:asciiTheme="minorHAnsi" w:hAnsiTheme="minorHAnsi" w:cstheme="minorHAnsi"/>
                <w:lang w:eastAsia="ar-SA"/>
              </w:rPr>
              <w:t>…..………………………………………</w:t>
            </w:r>
          </w:p>
        </w:tc>
        <w:tc>
          <w:tcPr>
            <w:tcW w:w="4964" w:type="dxa"/>
            <w:shd w:val="clear" w:color="auto" w:fill="auto"/>
          </w:tcPr>
          <w:p w14:paraId="0252A845" w14:textId="77777777" w:rsidR="00B1572A" w:rsidRPr="00CF180F" w:rsidRDefault="00B1572A" w:rsidP="003A5039">
            <w:pPr>
              <w:suppressAutoHyphens/>
              <w:jc w:val="center"/>
              <w:rPr>
                <w:rFonts w:asciiTheme="minorHAnsi" w:hAnsiTheme="minorHAnsi" w:cstheme="minorHAnsi"/>
                <w:lang w:eastAsia="ar-SA"/>
              </w:rPr>
            </w:pPr>
            <w:r w:rsidRPr="009063EE">
              <w:rPr>
                <w:rFonts w:asciiTheme="minorHAnsi" w:hAnsiTheme="minorHAnsi" w:cstheme="minorHAnsi"/>
                <w:lang w:eastAsia="ar-SA"/>
              </w:rPr>
              <w:t>……………………………………………</w:t>
            </w:r>
          </w:p>
        </w:tc>
      </w:tr>
      <w:tr w:rsidR="00B1572A" w:rsidRPr="00CF180F" w14:paraId="689F2BD1" w14:textId="77777777" w:rsidTr="003A5039">
        <w:tc>
          <w:tcPr>
            <w:tcW w:w="4248" w:type="dxa"/>
            <w:shd w:val="clear" w:color="auto" w:fill="auto"/>
          </w:tcPr>
          <w:p w14:paraId="0D52028A" w14:textId="77777777" w:rsidR="00B1572A" w:rsidRPr="00CF180F" w:rsidRDefault="00B1572A" w:rsidP="003A5039">
            <w:pPr>
              <w:suppressAutoHyphens/>
              <w:spacing w:after="60"/>
              <w:rPr>
                <w:rFonts w:asciiTheme="minorHAnsi" w:hAnsiTheme="minorHAnsi" w:cstheme="minorHAnsi"/>
                <w:i/>
                <w:sz w:val="20"/>
                <w:szCs w:val="20"/>
                <w:lang w:eastAsia="ar-SA"/>
              </w:rPr>
            </w:pPr>
            <w:r w:rsidRPr="009063EE">
              <w:rPr>
                <w:rFonts w:asciiTheme="minorHAnsi" w:hAnsiTheme="minorHAnsi" w:cstheme="minorHAnsi"/>
                <w:i/>
                <w:sz w:val="20"/>
                <w:szCs w:val="20"/>
                <w:lang w:eastAsia="ar-SA"/>
              </w:rPr>
              <w:t xml:space="preserve">                  MIEJSCOWOŚĆ I DATA</w:t>
            </w:r>
          </w:p>
        </w:tc>
        <w:tc>
          <w:tcPr>
            <w:tcW w:w="4964" w:type="dxa"/>
            <w:shd w:val="clear" w:color="auto" w:fill="auto"/>
          </w:tcPr>
          <w:p w14:paraId="1E38158B" w14:textId="77777777" w:rsidR="00B1572A" w:rsidRPr="00CF180F" w:rsidRDefault="00B1572A" w:rsidP="003A5039">
            <w:pPr>
              <w:suppressAutoHyphens/>
              <w:spacing w:after="60"/>
              <w:rPr>
                <w:rFonts w:asciiTheme="minorHAnsi" w:hAnsiTheme="minorHAnsi" w:cstheme="minorHAnsi"/>
                <w:sz w:val="20"/>
                <w:szCs w:val="20"/>
                <w:lang w:eastAsia="ar-SA"/>
              </w:rPr>
            </w:pPr>
            <w:r w:rsidRPr="009063EE">
              <w:rPr>
                <w:rFonts w:asciiTheme="minorHAnsi" w:hAnsiTheme="minorHAnsi" w:cstheme="minorHAnsi"/>
                <w:i/>
                <w:sz w:val="20"/>
                <w:szCs w:val="20"/>
                <w:lang w:eastAsia="ar-SA"/>
              </w:rPr>
              <w:t xml:space="preserve">          CZYTELNY PODPIS UCZESTNIKA PROJEKTU</w:t>
            </w:r>
          </w:p>
        </w:tc>
      </w:tr>
    </w:tbl>
    <w:p w14:paraId="529070F1" w14:textId="60DB53A4" w:rsidR="000A34A3" w:rsidRPr="00B1572A" w:rsidRDefault="000A34A3" w:rsidP="00B1572A"/>
    <w:sectPr w:rsidR="000A34A3" w:rsidRPr="00B1572A" w:rsidSect="00F7776F">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6750A" w14:textId="77777777" w:rsidR="003D2DE1" w:rsidRDefault="003D2DE1" w:rsidP="00B1572A">
      <w:pPr>
        <w:spacing w:line="240" w:lineRule="auto"/>
      </w:pPr>
      <w:r>
        <w:separator/>
      </w:r>
    </w:p>
  </w:endnote>
  <w:endnote w:type="continuationSeparator" w:id="0">
    <w:p w14:paraId="683DAD93" w14:textId="77777777" w:rsidR="003D2DE1" w:rsidRDefault="003D2DE1" w:rsidP="00B15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9604F" w14:textId="77777777" w:rsidR="003D2DE1" w:rsidRDefault="003D2DE1" w:rsidP="00B1572A">
      <w:pPr>
        <w:spacing w:line="240" w:lineRule="auto"/>
      </w:pPr>
      <w:r>
        <w:separator/>
      </w:r>
    </w:p>
  </w:footnote>
  <w:footnote w:type="continuationSeparator" w:id="0">
    <w:p w14:paraId="1B4DECE4" w14:textId="77777777" w:rsidR="003D2DE1" w:rsidRDefault="003D2DE1" w:rsidP="00B1572A">
      <w:pPr>
        <w:spacing w:line="240" w:lineRule="auto"/>
      </w:pPr>
      <w:r>
        <w:continuationSeparator/>
      </w:r>
    </w:p>
  </w:footnote>
  <w:footnote w:id="1">
    <w:p w14:paraId="3D60E537" w14:textId="77777777" w:rsidR="00B1572A" w:rsidRPr="00A3564D" w:rsidRDefault="00B1572A" w:rsidP="00B1572A">
      <w:pPr>
        <w:pStyle w:val="Tekstprzypisudolnego"/>
        <w:jc w:val="both"/>
        <w:rPr>
          <w:rFonts w:ascii="Times" w:hAnsi="Times"/>
          <w:sz w:val="16"/>
          <w:szCs w:val="16"/>
        </w:rPr>
      </w:pPr>
      <w:r w:rsidRPr="00A3564D">
        <w:rPr>
          <w:rStyle w:val="Znakiprzypiswdolnych"/>
          <w:rFonts w:ascii="Times" w:hAnsi="Times"/>
        </w:rPr>
        <w:footnoteRef/>
      </w:r>
      <w:r w:rsidRPr="00A3564D">
        <w:rPr>
          <w:rFonts w:ascii="Times" w:hAnsi="Times"/>
          <w:szCs w:val="16"/>
        </w:rPr>
        <w:t xml:space="preserve"> </w:t>
      </w:r>
      <w:r w:rsidRPr="009063EE">
        <w:rPr>
          <w:rFonts w:ascii="Times" w:hAnsi="Times" w:cs="Calibri"/>
          <w:sz w:val="18"/>
          <w:szCs w:val="18"/>
        </w:rPr>
        <w:t xml:space="preserve">Przetwarzanie danych osobowych w zbiorze Zbiór danych osobowych z ZUS dotyczy sytuacji, w której umowa </w:t>
      </w:r>
      <w:r>
        <w:rPr>
          <w:rFonts w:ascii="Times" w:hAnsi="Times" w:cs="Calibri"/>
          <w:sz w:val="18"/>
          <w:szCs w:val="18"/>
        </w:rPr>
        <w:br/>
      </w:r>
      <w:r w:rsidRPr="009063EE">
        <w:rPr>
          <w:rFonts w:ascii="Times" w:hAnsi="Times" w:cs="Calibri"/>
          <w:sz w:val="18"/>
          <w:szCs w:val="18"/>
        </w:rPr>
        <w:t>o dofinansowanie projektu zosta</w:t>
      </w:r>
      <w:r w:rsidRPr="009063EE">
        <w:rPr>
          <w:sz w:val="18"/>
          <w:szCs w:val="18"/>
        </w:rPr>
        <w:t>ł</w:t>
      </w:r>
      <w:r w:rsidRPr="009063EE">
        <w:rPr>
          <w:rFonts w:ascii="Times" w:hAnsi="Times" w:cs="Calibri"/>
          <w:sz w:val="18"/>
          <w:szCs w:val="18"/>
        </w:rPr>
        <w:t>a zawarta z Beneficjentem przez Ministerstwo Rodziny, Pracy i Polityki Spo</w:t>
      </w:r>
      <w:r w:rsidRPr="009063EE">
        <w:rPr>
          <w:sz w:val="18"/>
          <w:szCs w:val="18"/>
        </w:rPr>
        <w:t>ł</w:t>
      </w:r>
      <w:r w:rsidRPr="009063EE">
        <w:rPr>
          <w:rFonts w:ascii="Times" w:hAnsi="Times" w:cs="Calibri"/>
          <w:sz w:val="18"/>
          <w:szCs w:val="18"/>
        </w:rPr>
        <w:t>ecznej lub Wojew</w:t>
      </w:r>
      <w:r w:rsidRPr="009063EE">
        <w:rPr>
          <w:rFonts w:ascii="Times" w:hAnsi="Times" w:cs="Times"/>
          <w:sz w:val="18"/>
          <w:szCs w:val="18"/>
        </w:rPr>
        <w:t>ó</w:t>
      </w:r>
      <w:r w:rsidRPr="009063EE">
        <w:rPr>
          <w:rFonts w:ascii="Times" w:hAnsi="Times" w:cs="Calibri"/>
          <w:sz w:val="18"/>
          <w:szCs w:val="18"/>
        </w:rPr>
        <w:t>dzki Urz</w:t>
      </w:r>
      <w:r w:rsidRPr="009063EE">
        <w:rPr>
          <w:sz w:val="18"/>
          <w:szCs w:val="18"/>
        </w:rPr>
        <w:t>ą</w:t>
      </w:r>
      <w:r w:rsidRPr="009063EE">
        <w:rPr>
          <w:rFonts w:ascii="Times" w:hAnsi="Times" w:cs="Calibri"/>
          <w:sz w:val="18"/>
          <w:szCs w:val="18"/>
        </w:rPr>
        <w:t>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BF04" w14:textId="03AA9B67" w:rsidR="00F7776F" w:rsidRDefault="00F7776F">
    <w:pPr>
      <w:pStyle w:val="Nagwek"/>
    </w:pPr>
    <w:r>
      <w:rPr>
        <w:noProof/>
        <w:lang w:eastAsia="pl-PL"/>
      </w:rPr>
      <w:drawing>
        <wp:anchor distT="0" distB="0" distL="114300" distR="114300" simplePos="0" relativeHeight="251661312" behindDoc="0" locked="0" layoutInCell="1" allowOverlap="1" wp14:anchorId="43186335" wp14:editId="5B8F9D08">
          <wp:simplePos x="0" y="0"/>
          <wp:positionH relativeFrom="margin">
            <wp:align>center</wp:align>
          </wp:positionH>
          <wp:positionV relativeFrom="margin">
            <wp:posOffset>-978584</wp:posOffset>
          </wp:positionV>
          <wp:extent cx="5758815" cy="808355"/>
          <wp:effectExtent l="0" t="0" r="0" b="0"/>
          <wp:wrapSquare wrapText="bothSides"/>
          <wp:docPr id="4" name="Obraz 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30"/>
    <w:rsid w:val="000A34A3"/>
    <w:rsid w:val="001E2D30"/>
    <w:rsid w:val="00346C2F"/>
    <w:rsid w:val="003D2DE1"/>
    <w:rsid w:val="00592109"/>
    <w:rsid w:val="005A3AFC"/>
    <w:rsid w:val="005B0D34"/>
    <w:rsid w:val="00727E38"/>
    <w:rsid w:val="007326C7"/>
    <w:rsid w:val="0091507F"/>
    <w:rsid w:val="00A02F03"/>
    <w:rsid w:val="00B1572A"/>
    <w:rsid w:val="00B21C4D"/>
    <w:rsid w:val="00C37A95"/>
    <w:rsid w:val="00CA61C1"/>
    <w:rsid w:val="00D52AE0"/>
    <w:rsid w:val="00D9193E"/>
    <w:rsid w:val="00F03DA6"/>
    <w:rsid w:val="00F77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D32E"/>
  <w15:chartTrackingRefBased/>
  <w15:docId w15:val="{E6D5CAE5-0F8B-40BE-A827-0599CDE6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572A"/>
    <w:pPr>
      <w:spacing w:after="0" w:line="360" w:lineRule="auto"/>
      <w:ind w:left="714" w:hanging="357"/>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B1572A"/>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qFormat/>
    <w:rsid w:val="00B1572A"/>
    <w:rPr>
      <w:rFonts w:ascii="Times New Roman" w:eastAsia="Times New Roman" w:hAnsi="Times New Roman" w:cs="Times New Roman"/>
      <w:sz w:val="20"/>
      <w:szCs w:val="20"/>
      <w:lang w:eastAsia="ar-SA"/>
    </w:rPr>
  </w:style>
  <w:style w:type="character" w:customStyle="1" w:styleId="Znakiprzypiswdolnych">
    <w:name w:val="Znaki przypisów dolnych"/>
    <w:rsid w:val="00B1572A"/>
    <w:rPr>
      <w:vertAlign w:val="superscript"/>
    </w:rPr>
  </w:style>
  <w:style w:type="character" w:styleId="Odwoaniedokomentarza">
    <w:name w:val="annotation reference"/>
    <w:basedOn w:val="Domylnaczcionkaakapitu"/>
    <w:uiPriority w:val="99"/>
    <w:semiHidden/>
    <w:unhideWhenUsed/>
    <w:rsid w:val="00D52AE0"/>
    <w:rPr>
      <w:sz w:val="16"/>
      <w:szCs w:val="16"/>
    </w:rPr>
  </w:style>
  <w:style w:type="paragraph" w:styleId="Tekstkomentarza">
    <w:name w:val="annotation text"/>
    <w:basedOn w:val="Normalny"/>
    <w:link w:val="TekstkomentarzaZnak"/>
    <w:uiPriority w:val="99"/>
    <w:semiHidden/>
    <w:unhideWhenUsed/>
    <w:rsid w:val="00D52A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2AE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52AE0"/>
    <w:rPr>
      <w:b/>
      <w:bCs/>
    </w:rPr>
  </w:style>
  <w:style w:type="character" w:customStyle="1" w:styleId="TematkomentarzaZnak">
    <w:name w:val="Temat komentarza Znak"/>
    <w:basedOn w:val="TekstkomentarzaZnak"/>
    <w:link w:val="Tematkomentarza"/>
    <w:uiPriority w:val="99"/>
    <w:semiHidden/>
    <w:rsid w:val="00D52AE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52AE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AE0"/>
    <w:rPr>
      <w:rFonts w:ascii="Segoe UI" w:eastAsia="Calibri" w:hAnsi="Segoe UI" w:cs="Segoe UI"/>
      <w:sz w:val="18"/>
      <w:szCs w:val="18"/>
    </w:rPr>
  </w:style>
  <w:style w:type="paragraph" w:styleId="Nagwek">
    <w:name w:val="header"/>
    <w:basedOn w:val="Normalny"/>
    <w:link w:val="NagwekZnak"/>
    <w:uiPriority w:val="99"/>
    <w:unhideWhenUsed/>
    <w:rsid w:val="00F7776F"/>
    <w:pPr>
      <w:tabs>
        <w:tab w:val="center" w:pos="4536"/>
        <w:tab w:val="right" w:pos="9072"/>
      </w:tabs>
      <w:spacing w:line="240" w:lineRule="auto"/>
    </w:pPr>
  </w:style>
  <w:style w:type="character" w:customStyle="1" w:styleId="NagwekZnak">
    <w:name w:val="Nagłówek Znak"/>
    <w:basedOn w:val="Domylnaczcionkaakapitu"/>
    <w:link w:val="Nagwek"/>
    <w:uiPriority w:val="99"/>
    <w:rsid w:val="00F7776F"/>
    <w:rPr>
      <w:rFonts w:ascii="Calibri" w:eastAsia="Calibri" w:hAnsi="Calibri" w:cs="Times New Roman"/>
    </w:rPr>
  </w:style>
  <w:style w:type="paragraph" w:styleId="Stopka">
    <w:name w:val="footer"/>
    <w:basedOn w:val="Normalny"/>
    <w:link w:val="StopkaZnak"/>
    <w:uiPriority w:val="99"/>
    <w:unhideWhenUsed/>
    <w:rsid w:val="00F7776F"/>
    <w:pPr>
      <w:tabs>
        <w:tab w:val="center" w:pos="4536"/>
        <w:tab w:val="right" w:pos="9072"/>
      </w:tabs>
      <w:spacing w:line="240" w:lineRule="auto"/>
    </w:pPr>
  </w:style>
  <w:style w:type="character" w:customStyle="1" w:styleId="StopkaZnak">
    <w:name w:val="Stopka Znak"/>
    <w:basedOn w:val="Domylnaczcionkaakapitu"/>
    <w:link w:val="Stopka"/>
    <w:uiPriority w:val="99"/>
    <w:rsid w:val="00F777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hyperlink" Target="https://maps.google.com/?q=ul.+Tamka+3,+00-349+Warszawa&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1174</Words>
  <Characters>7048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jmanka</cp:lastModifiedBy>
  <cp:revision>4</cp:revision>
  <cp:lastPrinted>2020-07-07T12:33:00Z</cp:lastPrinted>
  <dcterms:created xsi:type="dcterms:W3CDTF">2020-07-16T11:45:00Z</dcterms:created>
  <dcterms:modified xsi:type="dcterms:W3CDTF">2020-07-20T10:32:00Z</dcterms:modified>
</cp:coreProperties>
</file>