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B25F4" w14:textId="77777777" w:rsidR="00337234" w:rsidRDefault="00337234" w:rsidP="00357769">
      <w:pPr>
        <w:tabs>
          <w:tab w:val="left" w:pos="2460"/>
        </w:tabs>
        <w:jc w:val="center"/>
      </w:pPr>
    </w:p>
    <w:p w14:paraId="4D0BC154" w14:textId="71817329" w:rsidR="00337234" w:rsidRDefault="00337234" w:rsidP="0033723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055B0">
        <w:rPr>
          <w:rFonts w:asciiTheme="minorHAnsi" w:hAnsiTheme="minorHAnsi" w:cstheme="minorHAnsi"/>
          <w:b/>
          <w:bCs/>
        </w:rPr>
        <w:t xml:space="preserve">Lista rankingowa wniosków o grant </w:t>
      </w:r>
      <w:r w:rsidR="00DE57E7">
        <w:rPr>
          <w:rFonts w:asciiTheme="minorHAnsi" w:hAnsiTheme="minorHAnsi" w:cstheme="minorHAnsi"/>
          <w:b/>
          <w:bCs/>
        </w:rPr>
        <w:t xml:space="preserve">z ZAKRESU </w:t>
      </w:r>
      <w:r w:rsidR="00D65D75">
        <w:rPr>
          <w:rFonts w:asciiTheme="minorHAnsi" w:hAnsiTheme="minorHAnsi" w:cstheme="minorHAnsi"/>
          <w:b/>
          <w:bCs/>
        </w:rPr>
        <w:t>A</w:t>
      </w:r>
      <w:r w:rsidR="001939E4">
        <w:rPr>
          <w:rFonts w:asciiTheme="minorHAnsi" w:hAnsiTheme="minorHAnsi" w:cstheme="minorHAnsi"/>
          <w:b/>
          <w:bCs/>
        </w:rPr>
        <w:t xml:space="preserve"> - </w:t>
      </w:r>
      <w:r w:rsidR="001939E4" w:rsidRPr="001939E4">
        <w:rPr>
          <w:rFonts w:asciiTheme="minorHAnsi" w:hAnsiTheme="minorHAnsi" w:cstheme="minorHAnsi"/>
          <w:b/>
          <w:bCs/>
        </w:rPr>
        <w:t>NABÓR II</w:t>
      </w:r>
    </w:p>
    <w:p w14:paraId="57049C7D" w14:textId="77777777" w:rsidR="00DE57E7" w:rsidRP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>ZADANIA GRANTOWEGO „Sami-Dzielni! - razem przeciw COVID-19”</w:t>
      </w:r>
    </w:p>
    <w:p w14:paraId="66F4539B" w14:textId="77777777" w:rsidR="00DE57E7" w:rsidRP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 xml:space="preserve">w ramach </w:t>
      </w:r>
      <w:r>
        <w:rPr>
          <w:rFonts w:asciiTheme="minorHAnsi" w:hAnsiTheme="minorHAnsi" w:cstheme="minorHAnsi"/>
        </w:rPr>
        <w:t>p</w:t>
      </w:r>
      <w:r w:rsidRPr="00DE57E7">
        <w:rPr>
          <w:rFonts w:asciiTheme="minorHAnsi" w:hAnsiTheme="minorHAnsi" w:cstheme="minorHAnsi"/>
        </w:rPr>
        <w:t>rojektu „Sami-Dzielni! Nowe standardy mieszkalnictwa wspomaganego dla osób z niepełnosprawnościami sprzężonymi”</w:t>
      </w:r>
    </w:p>
    <w:p w14:paraId="4638463D" w14:textId="77777777" w:rsidR="00337234" w:rsidRPr="00406AFF" w:rsidRDefault="00337234" w:rsidP="0033723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współfinansowanego ze środków Europejskiego Funduszu Społecznego  </w:t>
      </w:r>
    </w:p>
    <w:p w14:paraId="77EB5F55" w14:textId="77777777" w:rsidR="00DE57E7" w:rsidRP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 xml:space="preserve">II Oś Priorytetowa – Efektywne polityki publiczne dla rynku pracy, gospodarki i edukacji, </w:t>
      </w:r>
    </w:p>
    <w:p w14:paraId="1BB54388" w14:textId="77777777" w:rsid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>Działanie 2.8 Rozwój usług społecznych świadczonych w środowisku lokalnym</w:t>
      </w:r>
    </w:p>
    <w:p w14:paraId="13EC716E" w14:textId="77777777" w:rsidR="00337234" w:rsidRPr="00DE57E7" w:rsidRDefault="00337234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 ramach </w:t>
      </w:r>
      <w:r w:rsidR="00DE57E7" w:rsidRPr="00DE57E7">
        <w:rPr>
          <w:rFonts w:asciiTheme="minorHAnsi" w:hAnsiTheme="minorHAnsi" w:cstheme="minorHAnsi"/>
        </w:rPr>
        <w:t>PROGRAM</w:t>
      </w:r>
      <w:r w:rsidR="00DE57E7">
        <w:rPr>
          <w:rFonts w:asciiTheme="minorHAnsi" w:hAnsiTheme="minorHAnsi" w:cstheme="minorHAnsi"/>
        </w:rPr>
        <w:t>U</w:t>
      </w:r>
      <w:r w:rsidR="00DE57E7" w:rsidRPr="00DE57E7">
        <w:rPr>
          <w:rFonts w:asciiTheme="minorHAnsi" w:hAnsiTheme="minorHAnsi" w:cstheme="minorHAnsi"/>
        </w:rPr>
        <w:t xml:space="preserve"> OPERACYJN</w:t>
      </w:r>
      <w:r w:rsidR="00DE57E7">
        <w:rPr>
          <w:rFonts w:asciiTheme="minorHAnsi" w:hAnsiTheme="minorHAnsi" w:cstheme="minorHAnsi"/>
        </w:rPr>
        <w:t>EGO</w:t>
      </w:r>
      <w:r w:rsidR="00DE57E7" w:rsidRPr="00DE57E7">
        <w:rPr>
          <w:rFonts w:asciiTheme="minorHAnsi" w:hAnsiTheme="minorHAnsi" w:cstheme="minorHAnsi"/>
        </w:rPr>
        <w:t xml:space="preserve"> WIEDZA-EDUKACJA-ROZWÓJ 2014-2020</w:t>
      </w:r>
    </w:p>
    <w:p w14:paraId="4844982A" w14:textId="77777777" w:rsidR="008831F7" w:rsidRDefault="008831F7" w:rsidP="00D54B4B">
      <w:pPr>
        <w:tabs>
          <w:tab w:val="left" w:pos="2460"/>
        </w:tabs>
        <w:jc w:val="both"/>
      </w:pPr>
    </w:p>
    <w:p w14:paraId="4E13B73A" w14:textId="3073099D" w:rsidR="00337234" w:rsidRDefault="005C225D" w:rsidP="00D54B4B">
      <w:pPr>
        <w:tabs>
          <w:tab w:val="left" w:pos="2460"/>
        </w:tabs>
        <w:jc w:val="both"/>
      </w:pPr>
      <w:r w:rsidRPr="005C225D">
        <w:t xml:space="preserve">Granty w ramach zakresu </w:t>
      </w:r>
      <w:r w:rsidR="00D65D75">
        <w:t>A</w:t>
      </w:r>
      <w:r w:rsidRPr="005C225D">
        <w:t xml:space="preserve"> </w:t>
      </w:r>
      <w:r>
        <w:t>są</w:t>
      </w:r>
      <w:r w:rsidRPr="005C225D">
        <w:t xml:space="preserve"> przeznaczone </w:t>
      </w:r>
      <w:r w:rsidR="00D65D75" w:rsidRPr="00D65D75">
        <w:t>na przygotowanie miejsc do ewakuacji mieszkańców placówek opieki całodobowej (oraz innych całodobowych placówek funkcjonujących na podstawie przepisów ustawy o pomocy społecznej lub ustawy o wspieraniu rodziny i systemie pieczy zastępczej) lub miejsc czasowego pobytu mieszkańców placówek opieki całodobowej poza tą placówką (odpowiednio dostosowanych, wyposażonych w sprzęt i środki ochrony)</w:t>
      </w:r>
      <w:r w:rsidR="00D65D75">
        <w:t xml:space="preserve"> </w:t>
      </w:r>
      <w:r w:rsidRPr="005C225D">
        <w:t>w związku z COVID-19</w:t>
      </w:r>
      <w:r>
        <w:t>.</w:t>
      </w:r>
    </w:p>
    <w:tbl>
      <w:tblPr>
        <w:tblW w:w="8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500"/>
        <w:gridCol w:w="1600"/>
        <w:gridCol w:w="2620"/>
      </w:tblGrid>
      <w:tr w:rsidR="001939E4" w:rsidRPr="001939E4" w14:paraId="053F2213" w14:textId="77777777" w:rsidTr="001939E4">
        <w:trPr>
          <w:trHeight w:val="76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7585AB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95B348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Wnioskodawca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0BB9E8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punktów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E7D0BA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Maksymalna kwota grantu</w:t>
            </w:r>
          </w:p>
        </w:tc>
      </w:tr>
      <w:tr w:rsidR="001939E4" w:rsidRPr="001939E4" w14:paraId="4782D155" w14:textId="77777777" w:rsidTr="001939E4">
        <w:trPr>
          <w:trHeight w:val="42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6B6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lang w:eastAsia="pl-PL"/>
              </w:rPr>
              <w:t>OZ-431-2-43/20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CB7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Powiat Wadowicki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834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FB4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221 080,00 zł</w:t>
            </w:r>
          </w:p>
        </w:tc>
      </w:tr>
      <w:tr w:rsidR="001939E4" w:rsidRPr="001939E4" w14:paraId="51A544EA" w14:textId="77777777" w:rsidTr="001939E4">
        <w:trPr>
          <w:trHeight w:val="42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26A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lang w:eastAsia="pl-PL"/>
              </w:rPr>
              <w:t>OZ-431-2-45/20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4DA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Powiat Limanowski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FD0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417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499 899,05 zł</w:t>
            </w:r>
          </w:p>
        </w:tc>
      </w:tr>
      <w:tr w:rsidR="001939E4" w:rsidRPr="001939E4" w14:paraId="73A67244" w14:textId="77777777" w:rsidTr="001939E4">
        <w:trPr>
          <w:trHeight w:val="42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7B0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b/>
                <w:bCs/>
                <w:lang w:eastAsia="pl-PL"/>
              </w:rPr>
              <w:t>OZ-431-2-39/20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D3E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Powiat Myślenicki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95B" w14:textId="77777777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5D7" w14:textId="53FE1FCF" w:rsidR="001939E4" w:rsidRPr="001939E4" w:rsidRDefault="001939E4" w:rsidP="0019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39E4">
              <w:rPr>
                <w:rFonts w:ascii="Calibri" w:eastAsia="Times New Roman" w:hAnsi="Calibri" w:cs="Calibri"/>
                <w:lang w:eastAsia="pl-PL"/>
              </w:rPr>
              <w:t>498 815,00</w:t>
            </w:r>
            <w:r w:rsidR="00366416">
              <w:rPr>
                <w:rFonts w:ascii="Calibri" w:eastAsia="Times New Roman" w:hAnsi="Calibri" w:cs="Calibri"/>
                <w:lang w:eastAsia="pl-PL"/>
              </w:rPr>
              <w:t xml:space="preserve"> zł</w:t>
            </w:r>
          </w:p>
        </w:tc>
      </w:tr>
    </w:tbl>
    <w:p w14:paraId="7288A5FD" w14:textId="77777777" w:rsidR="005C225D" w:rsidRDefault="005C225D" w:rsidP="00CF0EE4">
      <w:pPr>
        <w:jc w:val="center"/>
        <w:rPr>
          <w:b/>
          <w:bCs/>
        </w:rPr>
      </w:pPr>
    </w:p>
    <w:p w14:paraId="7635AFF8" w14:textId="77777777" w:rsidR="00337234" w:rsidRPr="00BF604D" w:rsidRDefault="00337234" w:rsidP="00337234">
      <w:pPr>
        <w:rPr>
          <w:b/>
          <w:bCs/>
        </w:rPr>
      </w:pPr>
      <w:r w:rsidRPr="00BF604D">
        <w:rPr>
          <w:b/>
          <w:bCs/>
        </w:rPr>
        <w:t>Pouczenie:</w:t>
      </w:r>
    </w:p>
    <w:p w14:paraId="04ACA7B8" w14:textId="77777777" w:rsidR="00337234" w:rsidRDefault="00337234" w:rsidP="00337234">
      <w:pPr>
        <w:pStyle w:val="Akapitzlist"/>
        <w:numPr>
          <w:ilvl w:val="0"/>
          <w:numId w:val="1"/>
        </w:numPr>
      </w:pPr>
      <w:r>
        <w:t xml:space="preserve">Wnioskodawcy, którego Wniosek o grant nie uzyskał punktacji uprawniającej do umieszczenia na Liście Rankingowej przysługuje możliwość odwołania się od oceny. </w:t>
      </w:r>
    </w:p>
    <w:p w14:paraId="6EAB0399" w14:textId="77777777" w:rsidR="00363993" w:rsidRDefault="00337234" w:rsidP="00337234">
      <w:pPr>
        <w:pStyle w:val="Akapitzlist"/>
        <w:numPr>
          <w:ilvl w:val="0"/>
          <w:numId w:val="1"/>
        </w:numPr>
      </w:pPr>
      <w:r>
        <w:t xml:space="preserve">Odwołanie od oceny musi zostać złożone w terminie 3 dni roboczych od dnia opublikowania Listy Rankingowej. </w:t>
      </w:r>
    </w:p>
    <w:p w14:paraId="31B608E8" w14:textId="77777777" w:rsidR="00337234" w:rsidRDefault="00337234" w:rsidP="00363993">
      <w:pPr>
        <w:pStyle w:val="Akapitzlist"/>
        <w:ind w:left="360"/>
      </w:pPr>
      <w:r>
        <w:t xml:space="preserve">Odwołanie należy złożyć pocztą elektroniczną na adres mail: </w:t>
      </w:r>
      <w:hyperlink r:id="rId7" w:history="1">
        <w:r w:rsidR="00363993" w:rsidRPr="00424B40">
          <w:rPr>
            <w:rStyle w:val="Hipercze"/>
          </w:rPr>
          <w:t>sami-dzielni@rops.krakow.pl</w:t>
        </w:r>
      </w:hyperlink>
      <w:r w:rsidR="00363993">
        <w:t xml:space="preserve"> </w:t>
      </w:r>
      <w:r>
        <w:t xml:space="preserve"> Liczy się data wpływu Odwołania do Grantodawcy</w:t>
      </w:r>
    </w:p>
    <w:p w14:paraId="2F807DBB" w14:textId="77777777" w:rsidR="00337234" w:rsidRDefault="00337234" w:rsidP="00337234">
      <w:pPr>
        <w:tabs>
          <w:tab w:val="left" w:pos="2460"/>
        </w:tabs>
      </w:pPr>
    </w:p>
    <w:sectPr w:rsidR="00337234" w:rsidSect="00D54B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3CE2" w14:textId="77777777" w:rsidR="004F7207" w:rsidRDefault="004F7207" w:rsidP="00337234">
      <w:pPr>
        <w:spacing w:after="0" w:line="240" w:lineRule="auto"/>
      </w:pPr>
      <w:r>
        <w:separator/>
      </w:r>
    </w:p>
  </w:endnote>
  <w:endnote w:type="continuationSeparator" w:id="0">
    <w:p w14:paraId="49DE507F" w14:textId="77777777" w:rsidR="004F7207" w:rsidRDefault="004F7207" w:rsidP="0033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5D77C" w14:textId="77777777" w:rsidR="004F7207" w:rsidRDefault="004F7207" w:rsidP="00337234">
      <w:pPr>
        <w:spacing w:after="0" w:line="240" w:lineRule="auto"/>
      </w:pPr>
      <w:r>
        <w:separator/>
      </w:r>
    </w:p>
  </w:footnote>
  <w:footnote w:type="continuationSeparator" w:id="0">
    <w:p w14:paraId="598574BE" w14:textId="77777777" w:rsidR="004F7207" w:rsidRDefault="004F7207" w:rsidP="0033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8C7A2" w14:textId="77777777" w:rsidR="00337234" w:rsidRDefault="00337234" w:rsidP="00357769">
    <w:pPr>
      <w:pStyle w:val="Nagwek"/>
      <w:jc w:val="center"/>
    </w:pPr>
    <w:r w:rsidRPr="00DA7EED">
      <w:rPr>
        <w:noProof/>
        <w:lang w:eastAsia="pl-PL"/>
      </w:rPr>
      <w:drawing>
        <wp:inline distT="0" distB="0" distL="0" distR="0" wp14:anchorId="1D0D94D2" wp14:editId="2D130F50">
          <wp:extent cx="5760720" cy="737235"/>
          <wp:effectExtent l="0" t="0" r="0" b="5715"/>
          <wp:docPr id="2" name="Obraz 2" descr="Zamieszczenie logotypów unijnych na dokumencie informuje, że projekt jest współfinansowany ze środków EFS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AEF"/>
    <w:rsid w:val="00064B22"/>
    <w:rsid w:val="00074422"/>
    <w:rsid w:val="00076AA9"/>
    <w:rsid w:val="001939E4"/>
    <w:rsid w:val="002C7AEF"/>
    <w:rsid w:val="00337234"/>
    <w:rsid w:val="00357769"/>
    <w:rsid w:val="00363993"/>
    <w:rsid w:val="00366416"/>
    <w:rsid w:val="004F7207"/>
    <w:rsid w:val="005B2F4A"/>
    <w:rsid w:val="005C225D"/>
    <w:rsid w:val="00864C37"/>
    <w:rsid w:val="008831F7"/>
    <w:rsid w:val="00B37568"/>
    <w:rsid w:val="00C664FF"/>
    <w:rsid w:val="00CF0EE4"/>
    <w:rsid w:val="00D54B4B"/>
    <w:rsid w:val="00D65D75"/>
    <w:rsid w:val="00D65E78"/>
    <w:rsid w:val="00D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A5BC"/>
  <w15:docId w15:val="{C3CE19B4-337F-4892-8BAB-715509C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34"/>
  </w:style>
  <w:style w:type="paragraph" w:styleId="Stopka">
    <w:name w:val="footer"/>
    <w:basedOn w:val="Normalny"/>
    <w:link w:val="StopkaZnak"/>
    <w:uiPriority w:val="99"/>
    <w:unhideWhenUsed/>
    <w:rsid w:val="0033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34"/>
  </w:style>
  <w:style w:type="paragraph" w:styleId="NormalnyWeb">
    <w:name w:val="Normal (Web)"/>
    <w:basedOn w:val="Normalny"/>
    <w:uiPriority w:val="99"/>
    <w:unhideWhenUsed/>
    <w:rsid w:val="003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234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i-dzielni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pmaurek</dc:creator>
  <cp:keywords/>
  <dc:description/>
  <cp:lastModifiedBy>pmaurek</cp:lastModifiedBy>
  <cp:revision>18</cp:revision>
  <dcterms:created xsi:type="dcterms:W3CDTF">2020-10-09T09:41:00Z</dcterms:created>
  <dcterms:modified xsi:type="dcterms:W3CDTF">2020-11-20T14:33:00Z</dcterms:modified>
</cp:coreProperties>
</file>