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DDA8AE" w14:textId="6EB2D397" w:rsidR="00D6183D" w:rsidRPr="00814C7F" w:rsidRDefault="002664BD" w:rsidP="00247009">
      <w:pPr>
        <w:spacing w:before="60" w:after="120" w:line="360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Wynik </w:t>
      </w:r>
      <w:r w:rsidR="004B3AB0" w:rsidRPr="004B3AB0">
        <w:rPr>
          <w:rFonts w:asciiTheme="minorHAnsi" w:hAnsiTheme="minorHAnsi" w:cstheme="minorHAnsi"/>
          <w:b/>
        </w:rPr>
        <w:t xml:space="preserve">oceny formalnej </w:t>
      </w:r>
      <w:r>
        <w:rPr>
          <w:rFonts w:asciiTheme="minorHAnsi" w:hAnsiTheme="minorHAnsi" w:cstheme="minorHAnsi"/>
          <w:b/>
        </w:rPr>
        <w:t xml:space="preserve">Formularzy </w:t>
      </w:r>
      <w:r w:rsidR="004B3AB0" w:rsidRPr="004B3AB0">
        <w:rPr>
          <w:rFonts w:asciiTheme="minorHAnsi" w:hAnsiTheme="minorHAnsi" w:cstheme="minorHAnsi"/>
          <w:b/>
        </w:rPr>
        <w:t>z</w:t>
      </w:r>
      <w:r w:rsidR="004B3AB0">
        <w:rPr>
          <w:rFonts w:asciiTheme="minorHAnsi" w:hAnsiTheme="minorHAnsi" w:cstheme="minorHAnsi"/>
          <w:b/>
        </w:rPr>
        <w:t>głosze</w:t>
      </w:r>
      <w:r>
        <w:rPr>
          <w:rFonts w:asciiTheme="minorHAnsi" w:hAnsiTheme="minorHAnsi" w:cstheme="minorHAnsi"/>
          <w:b/>
        </w:rPr>
        <w:t xml:space="preserve">niowych </w:t>
      </w:r>
      <w:r w:rsidR="00E17A87">
        <w:rPr>
          <w:rFonts w:asciiTheme="minorHAnsi" w:hAnsiTheme="minorHAnsi" w:cstheme="minorHAnsi"/>
          <w:b/>
        </w:rPr>
        <w:t xml:space="preserve">KANDYDATÓW </w:t>
      </w:r>
      <w:r w:rsidR="004B3AB0" w:rsidRPr="004B3AB0">
        <w:rPr>
          <w:rFonts w:asciiTheme="minorHAnsi" w:hAnsiTheme="minorHAnsi" w:cstheme="minorHAnsi"/>
          <w:b/>
        </w:rPr>
        <w:t xml:space="preserve">złożonych </w:t>
      </w:r>
      <w:r>
        <w:rPr>
          <w:rFonts w:asciiTheme="minorHAnsi" w:hAnsiTheme="minorHAnsi" w:cstheme="minorHAnsi"/>
          <w:b/>
        </w:rPr>
        <w:t xml:space="preserve">w terminie naboru </w:t>
      </w:r>
      <w:r w:rsidR="004B3AB0">
        <w:rPr>
          <w:rFonts w:asciiTheme="minorHAnsi" w:hAnsiTheme="minorHAnsi" w:cstheme="minorHAnsi"/>
          <w:b/>
        </w:rPr>
        <w:t>do udziału w wizycie studyjnej</w:t>
      </w:r>
    </w:p>
    <w:p w14:paraId="2BE81C0A" w14:textId="77777777" w:rsidR="00673516" w:rsidRDefault="00D6183D" w:rsidP="00247009">
      <w:pPr>
        <w:spacing w:before="60" w:after="120" w:line="360" w:lineRule="auto"/>
        <w:jc w:val="center"/>
        <w:rPr>
          <w:rFonts w:asciiTheme="minorHAnsi" w:hAnsiTheme="minorHAnsi" w:cstheme="minorHAnsi"/>
          <w:bCs/>
        </w:rPr>
      </w:pPr>
      <w:r w:rsidRPr="00814C7F">
        <w:rPr>
          <w:rFonts w:asciiTheme="minorHAnsi" w:hAnsiTheme="minorHAnsi" w:cstheme="minorHAnsi"/>
          <w:bCs/>
        </w:rPr>
        <w:t>organizowan</w:t>
      </w:r>
      <w:r w:rsidR="004B3AB0">
        <w:rPr>
          <w:rFonts w:asciiTheme="minorHAnsi" w:hAnsiTheme="minorHAnsi" w:cstheme="minorHAnsi"/>
          <w:bCs/>
        </w:rPr>
        <w:t>ej</w:t>
      </w:r>
      <w:r w:rsidRPr="00814C7F">
        <w:rPr>
          <w:rFonts w:asciiTheme="minorHAnsi" w:hAnsiTheme="minorHAnsi" w:cstheme="minorHAnsi"/>
          <w:bCs/>
        </w:rPr>
        <w:t xml:space="preserve"> w ramach </w:t>
      </w:r>
      <w:r w:rsidR="000103A0">
        <w:rPr>
          <w:rFonts w:asciiTheme="minorHAnsi" w:hAnsiTheme="minorHAnsi" w:cstheme="minorHAnsi"/>
          <w:bCs/>
        </w:rPr>
        <w:t xml:space="preserve">trzeciego etapu </w:t>
      </w:r>
      <w:r w:rsidR="00673516">
        <w:rPr>
          <w:rFonts w:asciiTheme="minorHAnsi" w:hAnsiTheme="minorHAnsi" w:cstheme="minorHAnsi"/>
          <w:bCs/>
        </w:rPr>
        <w:t>P</w:t>
      </w:r>
      <w:r w:rsidRPr="00814C7F">
        <w:rPr>
          <w:rFonts w:asciiTheme="minorHAnsi" w:hAnsiTheme="minorHAnsi" w:cstheme="minorHAnsi"/>
          <w:bCs/>
        </w:rPr>
        <w:t xml:space="preserve">rojektu </w:t>
      </w:r>
    </w:p>
    <w:p w14:paraId="7F6E1243" w14:textId="028887F3" w:rsidR="00A44B2A" w:rsidRDefault="00005E6E" w:rsidP="00020A65">
      <w:pPr>
        <w:spacing w:before="60" w:after="600" w:line="360" w:lineRule="auto"/>
        <w:jc w:val="center"/>
        <w:rPr>
          <w:rFonts w:asciiTheme="minorHAnsi" w:hAnsiTheme="minorHAnsi" w:cstheme="minorHAnsi"/>
          <w:bCs/>
        </w:rPr>
      </w:pPr>
      <w:r w:rsidRPr="00814C7F">
        <w:rPr>
          <w:rFonts w:asciiTheme="minorHAnsi" w:hAnsiTheme="minorHAnsi" w:cstheme="minorHAnsi"/>
          <w:bCs/>
        </w:rPr>
        <w:t>pn. „Sami-Dzielni! Nowe standardy mieszkalnictwa wspomaganego dla osób z niepełnosprawnościami sprzężonymi”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5"/>
        <w:gridCol w:w="5647"/>
        <w:gridCol w:w="3402"/>
        <w:gridCol w:w="4348"/>
      </w:tblGrid>
      <w:tr w:rsidR="006C3311" w14:paraId="0B16D643" w14:textId="77777777" w:rsidTr="00C5727E">
        <w:trPr>
          <w:tblHeader/>
        </w:trPr>
        <w:tc>
          <w:tcPr>
            <w:tcW w:w="5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496CCA" w14:textId="5BE8537D" w:rsidR="006C3311" w:rsidRPr="00540CDC" w:rsidRDefault="006C3311" w:rsidP="00247009">
            <w:pPr>
              <w:spacing w:before="60" w:after="120"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540CDC">
              <w:rPr>
                <w:rFonts w:asciiTheme="minorHAnsi" w:hAnsiTheme="minorHAnsi" w:cstheme="minorHAnsi"/>
                <w:b/>
              </w:rPr>
              <w:t>L.p.</w:t>
            </w:r>
          </w:p>
        </w:tc>
        <w:tc>
          <w:tcPr>
            <w:tcW w:w="56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CDF4772" w14:textId="6EBCBBC8" w:rsidR="006C3311" w:rsidRPr="00540CDC" w:rsidRDefault="00003DF0" w:rsidP="00247009">
            <w:pPr>
              <w:spacing w:before="60" w:after="120"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540CDC">
              <w:rPr>
                <w:rFonts w:asciiTheme="minorHAnsi" w:hAnsiTheme="minorHAnsi" w:cstheme="minorHAnsi"/>
                <w:b/>
              </w:rPr>
              <w:t xml:space="preserve">Nazwa </w:t>
            </w:r>
            <w:r w:rsidR="00E17A87" w:rsidRPr="00540CDC">
              <w:rPr>
                <w:rFonts w:asciiTheme="minorHAnsi" w:hAnsiTheme="minorHAnsi" w:cstheme="minorHAnsi"/>
                <w:b/>
              </w:rPr>
              <w:t>P</w:t>
            </w:r>
            <w:r w:rsidRPr="00540CDC">
              <w:rPr>
                <w:rFonts w:asciiTheme="minorHAnsi" w:hAnsiTheme="minorHAnsi" w:cstheme="minorHAnsi"/>
                <w:b/>
              </w:rPr>
              <w:t>odmiotu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CC48D85" w14:textId="1C69D2B5" w:rsidR="006C3311" w:rsidRPr="00540CDC" w:rsidRDefault="006C3311" w:rsidP="00247009">
            <w:pPr>
              <w:spacing w:before="60" w:after="120"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540CDC">
              <w:rPr>
                <w:rFonts w:asciiTheme="minorHAnsi" w:hAnsiTheme="minorHAnsi" w:cstheme="minorHAnsi"/>
                <w:b/>
              </w:rPr>
              <w:t xml:space="preserve">Adres </w:t>
            </w:r>
            <w:r w:rsidR="00C03D3B">
              <w:rPr>
                <w:rFonts w:asciiTheme="minorHAnsi" w:hAnsiTheme="minorHAnsi" w:cstheme="minorHAnsi"/>
                <w:b/>
              </w:rPr>
              <w:t>P</w:t>
            </w:r>
            <w:r w:rsidRPr="00540CDC">
              <w:rPr>
                <w:rFonts w:asciiTheme="minorHAnsi" w:hAnsiTheme="minorHAnsi" w:cstheme="minorHAnsi"/>
                <w:b/>
              </w:rPr>
              <w:t>odmiotu</w:t>
            </w:r>
          </w:p>
        </w:tc>
        <w:tc>
          <w:tcPr>
            <w:tcW w:w="43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B760E7E" w14:textId="23D336FC" w:rsidR="006C3311" w:rsidRPr="00540CDC" w:rsidRDefault="006C3311" w:rsidP="00247009">
            <w:pPr>
              <w:spacing w:before="60" w:after="120"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540CDC">
              <w:rPr>
                <w:rFonts w:asciiTheme="minorHAnsi" w:hAnsiTheme="minorHAnsi" w:cstheme="minorHAnsi"/>
                <w:b/>
              </w:rPr>
              <w:t>Ocena</w:t>
            </w:r>
          </w:p>
        </w:tc>
      </w:tr>
      <w:tr w:rsidR="002B18BE" w14:paraId="41E5838D" w14:textId="77777777" w:rsidTr="00C5727E">
        <w:tc>
          <w:tcPr>
            <w:tcW w:w="575" w:type="dxa"/>
            <w:tcBorders>
              <w:top w:val="single" w:sz="12" w:space="0" w:color="auto"/>
            </w:tcBorders>
            <w:vAlign w:val="center"/>
          </w:tcPr>
          <w:p w14:paraId="06267DB1" w14:textId="62A5B7A0" w:rsidR="002B18BE" w:rsidRDefault="0038675F" w:rsidP="002B18BE">
            <w:pPr>
              <w:spacing w:before="60" w:after="120" w:line="360" w:lineRule="auto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/>
              </w:rPr>
              <w:t>3</w:t>
            </w:r>
            <w:r w:rsidR="002B18BE" w:rsidRPr="00814C7F">
              <w:rPr>
                <w:rFonts w:asciiTheme="minorHAnsi" w:hAnsiTheme="minorHAnsi" w:cstheme="minorHAnsi"/>
                <w:b/>
              </w:rPr>
              <w:t>1.</w:t>
            </w:r>
          </w:p>
        </w:tc>
        <w:tc>
          <w:tcPr>
            <w:tcW w:w="5647" w:type="dxa"/>
            <w:tcBorders>
              <w:top w:val="single" w:sz="12" w:space="0" w:color="auto"/>
            </w:tcBorders>
            <w:vAlign w:val="center"/>
          </w:tcPr>
          <w:p w14:paraId="0DB0AF5E" w14:textId="60E3BD3C" w:rsidR="002B18BE" w:rsidRPr="00247009" w:rsidRDefault="002B18BE" w:rsidP="002B18BE">
            <w:pPr>
              <w:spacing w:before="60" w:after="120" w:line="360" w:lineRule="auto"/>
              <w:rPr>
                <w:rFonts w:asciiTheme="minorHAnsi" w:hAnsiTheme="minorHAnsi" w:cstheme="minorHAnsi"/>
                <w:bCs/>
              </w:rPr>
            </w:pPr>
            <w:r w:rsidRPr="00F95696">
              <w:rPr>
                <w:rFonts w:asciiTheme="minorHAnsi" w:hAnsiTheme="minorHAnsi" w:cstheme="minorHAnsi"/>
                <w:bCs/>
              </w:rPr>
              <w:t>Fundacja im. Brata Alberta</w:t>
            </w:r>
          </w:p>
        </w:tc>
        <w:tc>
          <w:tcPr>
            <w:tcW w:w="3402" w:type="dxa"/>
            <w:tcBorders>
              <w:top w:val="single" w:sz="12" w:space="0" w:color="auto"/>
            </w:tcBorders>
          </w:tcPr>
          <w:p w14:paraId="4E44683D" w14:textId="1594974A" w:rsidR="002B18BE" w:rsidRPr="00247009" w:rsidRDefault="002B18BE" w:rsidP="002B18BE">
            <w:pPr>
              <w:spacing w:before="60" w:after="120" w:line="36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</w:rPr>
              <w:t>Radwanowice 1, 32-064 Rudawa</w:t>
            </w:r>
          </w:p>
        </w:tc>
        <w:tc>
          <w:tcPr>
            <w:tcW w:w="4348" w:type="dxa"/>
            <w:tcBorders>
              <w:top w:val="single" w:sz="12" w:space="0" w:color="auto"/>
            </w:tcBorders>
            <w:vAlign w:val="center"/>
          </w:tcPr>
          <w:p w14:paraId="315FC3C1" w14:textId="1B892214" w:rsidR="002B18BE" w:rsidRPr="00247009" w:rsidRDefault="002B18BE" w:rsidP="002B18BE">
            <w:pPr>
              <w:spacing w:before="60" w:after="120" w:line="360" w:lineRule="auto"/>
              <w:jc w:val="center"/>
              <w:rPr>
                <w:rFonts w:asciiTheme="minorHAnsi" w:hAnsiTheme="minorHAnsi" w:cstheme="minorHAnsi"/>
                <w:bCs/>
              </w:rPr>
            </w:pPr>
            <w:r w:rsidRPr="00247009">
              <w:rPr>
                <w:rFonts w:asciiTheme="minorHAnsi" w:hAnsiTheme="minorHAnsi" w:cstheme="minorHAnsi"/>
              </w:rPr>
              <w:t>pozytywna</w:t>
            </w:r>
          </w:p>
        </w:tc>
      </w:tr>
      <w:tr w:rsidR="002B18BE" w14:paraId="40A1B98F" w14:textId="77777777" w:rsidTr="00C5727E">
        <w:tc>
          <w:tcPr>
            <w:tcW w:w="575" w:type="dxa"/>
            <w:vAlign w:val="center"/>
          </w:tcPr>
          <w:p w14:paraId="1CF49A28" w14:textId="1529415D" w:rsidR="002B18BE" w:rsidRDefault="0038675F" w:rsidP="002B18BE">
            <w:pPr>
              <w:spacing w:before="60" w:after="120" w:line="360" w:lineRule="auto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/>
              </w:rPr>
              <w:t>3</w:t>
            </w:r>
            <w:r w:rsidR="002B18BE" w:rsidRPr="00814C7F">
              <w:rPr>
                <w:rFonts w:asciiTheme="minorHAnsi" w:hAnsiTheme="minorHAnsi" w:cstheme="minorHAnsi"/>
                <w:b/>
              </w:rPr>
              <w:t>2.</w:t>
            </w:r>
          </w:p>
        </w:tc>
        <w:tc>
          <w:tcPr>
            <w:tcW w:w="5647" w:type="dxa"/>
            <w:vAlign w:val="center"/>
          </w:tcPr>
          <w:p w14:paraId="6ECAB384" w14:textId="1DE66F7C" w:rsidR="002B18BE" w:rsidRPr="00247009" w:rsidRDefault="002B18BE" w:rsidP="002B18BE">
            <w:pPr>
              <w:spacing w:before="60" w:after="120" w:line="360" w:lineRule="auto"/>
              <w:rPr>
                <w:rFonts w:asciiTheme="minorHAnsi" w:hAnsiTheme="minorHAnsi" w:cstheme="minorHAnsi"/>
                <w:bCs/>
              </w:rPr>
            </w:pPr>
            <w:r w:rsidRPr="00F95696">
              <w:rPr>
                <w:rFonts w:asciiTheme="minorHAnsi" w:hAnsiTheme="minorHAnsi" w:cstheme="minorHAnsi"/>
                <w:bCs/>
              </w:rPr>
              <w:t>Stowarzyszenie Rodziców, Przyjaciół, Dzieci i Osób  Niepełnosprawnych "Promyk"</w:t>
            </w:r>
          </w:p>
        </w:tc>
        <w:tc>
          <w:tcPr>
            <w:tcW w:w="3402" w:type="dxa"/>
          </w:tcPr>
          <w:p w14:paraId="7155B7A0" w14:textId="007CA7C3" w:rsidR="002B18BE" w:rsidRPr="00247009" w:rsidRDefault="002B18BE" w:rsidP="002B18BE">
            <w:pPr>
              <w:spacing w:before="60" w:after="120" w:line="36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</w:rPr>
              <w:t>Gostwica 27, 33-386 Podegrodzie</w:t>
            </w:r>
          </w:p>
        </w:tc>
        <w:tc>
          <w:tcPr>
            <w:tcW w:w="4348" w:type="dxa"/>
            <w:vAlign w:val="center"/>
          </w:tcPr>
          <w:p w14:paraId="00726BE4" w14:textId="76ED1295" w:rsidR="002B18BE" w:rsidRPr="00247009" w:rsidRDefault="002B18BE" w:rsidP="002B18BE">
            <w:pPr>
              <w:spacing w:before="60" w:after="120" w:line="360" w:lineRule="auto"/>
              <w:jc w:val="center"/>
              <w:rPr>
                <w:rFonts w:asciiTheme="minorHAnsi" w:hAnsiTheme="minorHAnsi" w:cstheme="minorHAnsi"/>
                <w:bCs/>
              </w:rPr>
            </w:pPr>
            <w:r w:rsidRPr="00247009">
              <w:rPr>
                <w:rFonts w:asciiTheme="minorHAnsi" w:hAnsiTheme="minorHAnsi" w:cstheme="minorHAnsi"/>
              </w:rPr>
              <w:t>pozytywna</w:t>
            </w:r>
          </w:p>
        </w:tc>
      </w:tr>
      <w:tr w:rsidR="002B18BE" w14:paraId="47C45BEB" w14:textId="77777777" w:rsidTr="00C5727E">
        <w:tc>
          <w:tcPr>
            <w:tcW w:w="575" w:type="dxa"/>
            <w:vAlign w:val="center"/>
          </w:tcPr>
          <w:p w14:paraId="1758717A" w14:textId="6ABD5457" w:rsidR="002B18BE" w:rsidRDefault="002B18BE" w:rsidP="002B18BE">
            <w:pPr>
              <w:spacing w:before="60" w:after="120" w:line="360" w:lineRule="auto"/>
              <w:jc w:val="center"/>
              <w:rPr>
                <w:rFonts w:asciiTheme="minorHAnsi" w:hAnsiTheme="minorHAnsi" w:cstheme="minorHAnsi"/>
                <w:bCs/>
              </w:rPr>
            </w:pPr>
            <w:r w:rsidRPr="00814C7F">
              <w:rPr>
                <w:rFonts w:asciiTheme="minorHAnsi" w:hAnsiTheme="minorHAnsi" w:cstheme="minorHAnsi"/>
                <w:b/>
              </w:rPr>
              <w:t>3</w:t>
            </w:r>
            <w:r w:rsidR="0038675F">
              <w:rPr>
                <w:rFonts w:asciiTheme="minorHAnsi" w:hAnsiTheme="minorHAnsi" w:cstheme="minorHAnsi"/>
                <w:b/>
              </w:rPr>
              <w:t>3</w:t>
            </w:r>
            <w:r w:rsidRPr="00814C7F">
              <w:rPr>
                <w:rFonts w:asciiTheme="minorHAnsi" w:hAnsiTheme="minorHAnsi" w:cstheme="minorHAnsi"/>
                <w:b/>
              </w:rPr>
              <w:t>.</w:t>
            </w:r>
          </w:p>
        </w:tc>
        <w:tc>
          <w:tcPr>
            <w:tcW w:w="5647" w:type="dxa"/>
            <w:vAlign w:val="center"/>
          </w:tcPr>
          <w:p w14:paraId="3706220C" w14:textId="6F823429" w:rsidR="002B18BE" w:rsidRPr="00247009" w:rsidRDefault="002B18BE" w:rsidP="002B18BE">
            <w:pPr>
              <w:spacing w:before="60" w:after="120" w:line="360" w:lineRule="auto"/>
              <w:rPr>
                <w:rFonts w:asciiTheme="minorHAnsi" w:hAnsiTheme="minorHAnsi" w:cstheme="minorHAnsi"/>
                <w:bCs/>
              </w:rPr>
            </w:pPr>
            <w:r w:rsidRPr="00F95696">
              <w:rPr>
                <w:rFonts w:asciiTheme="minorHAnsi" w:hAnsiTheme="minorHAnsi" w:cstheme="minorHAnsi"/>
                <w:bCs/>
              </w:rPr>
              <w:t>Miejski Ośrodek Pomocy Społecznej w Rudzie Śląskiej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50034" w14:textId="493C87F4" w:rsidR="002B18BE" w:rsidRPr="00247009" w:rsidRDefault="002B18BE" w:rsidP="002B18BE">
            <w:pPr>
              <w:spacing w:before="60" w:after="120" w:line="36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</w:rPr>
              <w:t>ul. Markowej 20, 41-709 Ruda Śląska</w:t>
            </w:r>
          </w:p>
        </w:tc>
        <w:tc>
          <w:tcPr>
            <w:tcW w:w="4348" w:type="dxa"/>
            <w:vAlign w:val="center"/>
          </w:tcPr>
          <w:p w14:paraId="34F57633" w14:textId="7FEEDC9B" w:rsidR="002B18BE" w:rsidRPr="00247009" w:rsidRDefault="002B18BE" w:rsidP="002B18BE">
            <w:pPr>
              <w:spacing w:before="60" w:after="120" w:line="360" w:lineRule="auto"/>
              <w:jc w:val="center"/>
              <w:rPr>
                <w:rFonts w:asciiTheme="minorHAnsi" w:hAnsiTheme="minorHAnsi" w:cstheme="minorHAnsi"/>
                <w:bCs/>
              </w:rPr>
            </w:pPr>
            <w:r w:rsidRPr="00247009">
              <w:rPr>
                <w:rFonts w:asciiTheme="minorHAnsi" w:hAnsiTheme="minorHAnsi" w:cstheme="minorHAnsi"/>
              </w:rPr>
              <w:t>pozytywna</w:t>
            </w:r>
          </w:p>
        </w:tc>
      </w:tr>
      <w:tr w:rsidR="002B18BE" w14:paraId="2D43E9A1" w14:textId="77777777" w:rsidTr="00C5727E">
        <w:tc>
          <w:tcPr>
            <w:tcW w:w="575" w:type="dxa"/>
            <w:vAlign w:val="center"/>
          </w:tcPr>
          <w:p w14:paraId="53072019" w14:textId="5530CB53" w:rsidR="002B18BE" w:rsidRDefault="0038675F" w:rsidP="002B18BE">
            <w:pPr>
              <w:spacing w:before="60" w:after="120" w:line="360" w:lineRule="auto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/>
              </w:rPr>
              <w:t>3</w:t>
            </w:r>
            <w:r w:rsidR="002B18BE" w:rsidRPr="00814C7F">
              <w:rPr>
                <w:rFonts w:asciiTheme="minorHAnsi" w:hAnsiTheme="minorHAnsi" w:cstheme="minorHAnsi"/>
                <w:b/>
              </w:rPr>
              <w:t>4.</w:t>
            </w:r>
          </w:p>
        </w:tc>
        <w:tc>
          <w:tcPr>
            <w:tcW w:w="5647" w:type="dxa"/>
            <w:vAlign w:val="center"/>
          </w:tcPr>
          <w:p w14:paraId="53673972" w14:textId="4E55FACB" w:rsidR="002B18BE" w:rsidRPr="00247009" w:rsidRDefault="002B18BE" w:rsidP="002B18BE">
            <w:pPr>
              <w:spacing w:before="60" w:after="120" w:line="360" w:lineRule="auto"/>
              <w:rPr>
                <w:rFonts w:asciiTheme="minorHAnsi" w:hAnsiTheme="minorHAnsi" w:cstheme="minorHAnsi"/>
                <w:bCs/>
              </w:rPr>
            </w:pPr>
            <w:r w:rsidRPr="00F95696">
              <w:rPr>
                <w:rFonts w:asciiTheme="minorHAnsi" w:hAnsiTheme="minorHAnsi" w:cstheme="minorHAnsi"/>
                <w:bCs/>
              </w:rPr>
              <w:t>Ośrodek Pomocy Społecznej w Rybniku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13A680" w14:textId="6BE48B2F" w:rsidR="002B18BE" w:rsidRPr="00247009" w:rsidRDefault="002B18BE" w:rsidP="002B18BE">
            <w:pPr>
              <w:spacing w:before="60" w:after="120" w:line="36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</w:rPr>
              <w:t>ul. Żużlowa 25, 44-200 Rybnik</w:t>
            </w:r>
          </w:p>
        </w:tc>
        <w:tc>
          <w:tcPr>
            <w:tcW w:w="4348" w:type="dxa"/>
            <w:vAlign w:val="center"/>
          </w:tcPr>
          <w:p w14:paraId="1EE75F68" w14:textId="09921787" w:rsidR="002B18BE" w:rsidRPr="00247009" w:rsidRDefault="002B18BE" w:rsidP="002B18BE">
            <w:pPr>
              <w:spacing w:before="60" w:after="120" w:line="360" w:lineRule="auto"/>
              <w:jc w:val="center"/>
              <w:rPr>
                <w:rFonts w:asciiTheme="minorHAnsi" w:hAnsiTheme="minorHAnsi" w:cstheme="minorHAnsi"/>
                <w:bCs/>
              </w:rPr>
            </w:pPr>
            <w:r w:rsidRPr="00247009">
              <w:rPr>
                <w:rFonts w:asciiTheme="minorHAnsi" w:hAnsiTheme="minorHAnsi" w:cstheme="minorHAnsi"/>
              </w:rPr>
              <w:t>pozytywna</w:t>
            </w:r>
          </w:p>
        </w:tc>
      </w:tr>
      <w:tr w:rsidR="002B18BE" w14:paraId="0292F96F" w14:textId="77777777" w:rsidTr="00C5727E">
        <w:tc>
          <w:tcPr>
            <w:tcW w:w="575" w:type="dxa"/>
            <w:vAlign w:val="center"/>
          </w:tcPr>
          <w:p w14:paraId="21669EF4" w14:textId="4BF51128" w:rsidR="002B18BE" w:rsidRDefault="0038675F" w:rsidP="002B18BE">
            <w:pPr>
              <w:spacing w:before="60" w:after="120" w:line="360" w:lineRule="auto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/>
              </w:rPr>
              <w:t>3</w:t>
            </w:r>
            <w:r w:rsidR="002B18BE" w:rsidRPr="00814C7F">
              <w:rPr>
                <w:rFonts w:asciiTheme="minorHAnsi" w:hAnsiTheme="minorHAnsi" w:cstheme="minorHAnsi"/>
                <w:b/>
              </w:rPr>
              <w:t>5.</w:t>
            </w:r>
          </w:p>
        </w:tc>
        <w:tc>
          <w:tcPr>
            <w:tcW w:w="5647" w:type="dxa"/>
            <w:vAlign w:val="center"/>
          </w:tcPr>
          <w:p w14:paraId="78ECCBD5" w14:textId="152C302D" w:rsidR="002B18BE" w:rsidRPr="00247009" w:rsidRDefault="002B18BE" w:rsidP="002B18BE">
            <w:pPr>
              <w:spacing w:before="60" w:after="120" w:line="360" w:lineRule="auto"/>
              <w:rPr>
                <w:rFonts w:asciiTheme="minorHAnsi" w:hAnsiTheme="minorHAnsi" w:cstheme="minorHAnsi"/>
                <w:bCs/>
              </w:rPr>
            </w:pPr>
            <w:r w:rsidRPr="00F95696">
              <w:rPr>
                <w:rFonts w:asciiTheme="minorHAnsi" w:hAnsiTheme="minorHAnsi" w:cstheme="minorHAnsi"/>
                <w:bCs/>
              </w:rPr>
              <w:t>Miejski Ośrodek Pomocy Społecznej w Wałbrzychu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549860" w14:textId="47F18364" w:rsidR="002B18BE" w:rsidRPr="00247009" w:rsidRDefault="002B18BE" w:rsidP="002B18BE">
            <w:pPr>
              <w:spacing w:before="60" w:after="120" w:line="36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</w:rPr>
              <w:t>ul. Kilińskiego 1, 58-300 Wałbrzych</w:t>
            </w:r>
          </w:p>
        </w:tc>
        <w:tc>
          <w:tcPr>
            <w:tcW w:w="4348" w:type="dxa"/>
            <w:vAlign w:val="center"/>
          </w:tcPr>
          <w:p w14:paraId="5B66673A" w14:textId="64675FAE" w:rsidR="002B18BE" w:rsidRPr="00247009" w:rsidRDefault="002B18BE" w:rsidP="002B18BE">
            <w:pPr>
              <w:spacing w:before="60" w:after="120" w:line="360" w:lineRule="auto"/>
              <w:jc w:val="center"/>
              <w:rPr>
                <w:rFonts w:asciiTheme="minorHAnsi" w:hAnsiTheme="minorHAnsi" w:cstheme="minorHAnsi"/>
                <w:bCs/>
              </w:rPr>
            </w:pPr>
            <w:r w:rsidRPr="00247009">
              <w:rPr>
                <w:rFonts w:asciiTheme="minorHAnsi" w:hAnsiTheme="minorHAnsi" w:cstheme="minorHAnsi"/>
                <w:bCs/>
              </w:rPr>
              <w:t>pozytywna</w:t>
            </w:r>
          </w:p>
        </w:tc>
      </w:tr>
      <w:tr w:rsidR="002B18BE" w14:paraId="77300C1F" w14:textId="77777777" w:rsidTr="00C5727E">
        <w:tc>
          <w:tcPr>
            <w:tcW w:w="575" w:type="dxa"/>
            <w:vAlign w:val="center"/>
          </w:tcPr>
          <w:p w14:paraId="321B338B" w14:textId="13A01BDA" w:rsidR="002B18BE" w:rsidRPr="00814C7F" w:rsidRDefault="0038675F" w:rsidP="002B18BE">
            <w:pPr>
              <w:spacing w:before="60" w:after="120" w:line="360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lastRenderedPageBreak/>
              <w:t>3</w:t>
            </w:r>
            <w:r w:rsidR="00682E07">
              <w:rPr>
                <w:rFonts w:asciiTheme="minorHAnsi" w:hAnsiTheme="minorHAnsi" w:cstheme="minorHAnsi"/>
                <w:b/>
              </w:rPr>
              <w:t>6</w:t>
            </w:r>
            <w:r w:rsidR="002B18BE" w:rsidRPr="00814C7F">
              <w:rPr>
                <w:rFonts w:asciiTheme="minorHAnsi" w:hAnsiTheme="minorHAnsi" w:cstheme="minorHAnsi"/>
                <w:b/>
              </w:rPr>
              <w:t>.</w:t>
            </w:r>
          </w:p>
        </w:tc>
        <w:tc>
          <w:tcPr>
            <w:tcW w:w="5647" w:type="dxa"/>
            <w:vAlign w:val="center"/>
          </w:tcPr>
          <w:p w14:paraId="58952BAB" w14:textId="191C1066" w:rsidR="002B18BE" w:rsidRPr="00247009" w:rsidRDefault="002B18BE" w:rsidP="002B18BE">
            <w:pPr>
              <w:spacing w:before="60" w:after="120" w:line="360" w:lineRule="auto"/>
              <w:rPr>
                <w:rFonts w:asciiTheme="minorHAnsi" w:hAnsiTheme="minorHAnsi" w:cstheme="minorHAnsi"/>
                <w:bCs/>
              </w:rPr>
            </w:pPr>
            <w:r w:rsidRPr="00F95696">
              <w:rPr>
                <w:rFonts w:asciiTheme="minorHAnsi" w:hAnsiTheme="minorHAnsi" w:cstheme="minorHAnsi"/>
                <w:bCs/>
              </w:rPr>
              <w:t>Miejski Ośrodek Pomocy Społecznej w Zawierciu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B92698" w14:textId="3B8FF832" w:rsidR="002B18BE" w:rsidRPr="00247009" w:rsidRDefault="002B18BE" w:rsidP="002B18BE">
            <w:pPr>
              <w:spacing w:before="60" w:after="120" w:line="36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color w:val="000000"/>
              </w:rPr>
              <w:t>ul. Piłsudskiego 47, 42-400 Zawiercie</w:t>
            </w:r>
          </w:p>
        </w:tc>
        <w:tc>
          <w:tcPr>
            <w:tcW w:w="4348" w:type="dxa"/>
            <w:vAlign w:val="center"/>
          </w:tcPr>
          <w:p w14:paraId="730A8F80" w14:textId="63C0A677" w:rsidR="002B18BE" w:rsidRPr="00247009" w:rsidRDefault="002B18BE" w:rsidP="002B18BE">
            <w:pPr>
              <w:spacing w:before="60" w:after="120" w:line="360" w:lineRule="auto"/>
              <w:jc w:val="center"/>
              <w:rPr>
                <w:rFonts w:asciiTheme="minorHAnsi" w:hAnsiTheme="minorHAnsi" w:cstheme="minorHAnsi"/>
                <w:bCs/>
              </w:rPr>
            </w:pPr>
            <w:r w:rsidRPr="00247009">
              <w:rPr>
                <w:rFonts w:asciiTheme="minorHAnsi" w:hAnsiTheme="minorHAnsi" w:cstheme="minorHAnsi"/>
                <w:color w:val="000000"/>
              </w:rPr>
              <w:t>pozytywna</w:t>
            </w:r>
          </w:p>
        </w:tc>
      </w:tr>
      <w:tr w:rsidR="00F00A29" w14:paraId="31E631C5" w14:textId="77777777" w:rsidTr="00C5727E">
        <w:tc>
          <w:tcPr>
            <w:tcW w:w="575" w:type="dxa"/>
            <w:vAlign w:val="center"/>
          </w:tcPr>
          <w:p w14:paraId="02C1AF11" w14:textId="7B3A8B49" w:rsidR="00F00A29" w:rsidRDefault="0038675F" w:rsidP="002B18BE">
            <w:pPr>
              <w:spacing w:before="60" w:after="120" w:line="360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3</w:t>
            </w:r>
            <w:r w:rsidR="00F00A29">
              <w:rPr>
                <w:rFonts w:asciiTheme="minorHAnsi" w:hAnsiTheme="minorHAnsi" w:cstheme="minorHAnsi"/>
                <w:b/>
              </w:rPr>
              <w:t>7.</w:t>
            </w:r>
          </w:p>
        </w:tc>
        <w:tc>
          <w:tcPr>
            <w:tcW w:w="5647" w:type="dxa"/>
            <w:vAlign w:val="center"/>
          </w:tcPr>
          <w:p w14:paraId="5B65DBB7" w14:textId="5B3B8D20" w:rsidR="00F00A29" w:rsidRPr="00F95696" w:rsidRDefault="00F00A29" w:rsidP="002B18BE">
            <w:pPr>
              <w:spacing w:before="60" w:after="120" w:line="36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</w:rPr>
              <w:t>Regionalny Ośrodek Polityki Społecznej w Lublinie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AAF2B1" w14:textId="5FEE6BC7" w:rsidR="00F00A29" w:rsidRDefault="00F00A29" w:rsidP="002B18BE">
            <w:pPr>
              <w:spacing w:before="60" w:after="120" w:line="360" w:lineRule="auto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</w:rPr>
              <w:t>ul. Diamentowa 2, 20-447 Lublin</w:t>
            </w:r>
          </w:p>
        </w:tc>
        <w:tc>
          <w:tcPr>
            <w:tcW w:w="4348" w:type="dxa"/>
            <w:vAlign w:val="center"/>
          </w:tcPr>
          <w:p w14:paraId="522D60C4" w14:textId="63FCCCFA" w:rsidR="00F00A29" w:rsidRPr="00247009" w:rsidRDefault="00F00A29" w:rsidP="002B18BE">
            <w:pPr>
              <w:spacing w:before="60" w:after="120" w:line="36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247009">
              <w:rPr>
                <w:rFonts w:asciiTheme="minorHAnsi" w:hAnsiTheme="minorHAnsi" w:cstheme="minorHAnsi"/>
                <w:color w:val="000000"/>
              </w:rPr>
              <w:t>pozytywna</w:t>
            </w:r>
          </w:p>
        </w:tc>
      </w:tr>
      <w:tr w:rsidR="002B18BE" w14:paraId="40B66A0A" w14:textId="77777777" w:rsidTr="00C5727E">
        <w:tc>
          <w:tcPr>
            <w:tcW w:w="575" w:type="dxa"/>
            <w:vAlign w:val="center"/>
          </w:tcPr>
          <w:p w14:paraId="351B809E" w14:textId="0FFE5B58" w:rsidR="002B18BE" w:rsidRPr="00814C7F" w:rsidRDefault="0038675F" w:rsidP="002B18BE">
            <w:pPr>
              <w:spacing w:before="60" w:after="120" w:line="360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3</w:t>
            </w:r>
            <w:r w:rsidR="00F00A29">
              <w:rPr>
                <w:rFonts w:asciiTheme="minorHAnsi" w:hAnsiTheme="minorHAnsi" w:cstheme="minorHAnsi"/>
                <w:b/>
              </w:rPr>
              <w:t>8</w:t>
            </w:r>
            <w:r w:rsidR="002B18BE" w:rsidRPr="00814C7F">
              <w:rPr>
                <w:rFonts w:asciiTheme="minorHAnsi" w:hAnsiTheme="minorHAnsi" w:cstheme="minorHAnsi"/>
                <w:b/>
              </w:rPr>
              <w:t>.</w:t>
            </w:r>
          </w:p>
        </w:tc>
        <w:tc>
          <w:tcPr>
            <w:tcW w:w="5647" w:type="dxa"/>
            <w:vAlign w:val="center"/>
          </w:tcPr>
          <w:p w14:paraId="7B21F660" w14:textId="4FA06F6E" w:rsidR="002B18BE" w:rsidRPr="00247009" w:rsidRDefault="002B18BE" w:rsidP="002B18BE">
            <w:pPr>
              <w:spacing w:before="60" w:after="120" w:line="360" w:lineRule="auto"/>
              <w:rPr>
                <w:rFonts w:asciiTheme="minorHAnsi" w:hAnsiTheme="minorHAnsi" w:cstheme="minorHAnsi"/>
                <w:bCs/>
              </w:rPr>
            </w:pPr>
            <w:r w:rsidRPr="00F95696">
              <w:rPr>
                <w:rFonts w:asciiTheme="minorHAnsi" w:hAnsiTheme="minorHAnsi" w:cstheme="minorHAnsi"/>
                <w:bCs/>
              </w:rPr>
              <w:t>D</w:t>
            </w:r>
            <w:r w:rsidR="000E2585">
              <w:rPr>
                <w:rFonts w:asciiTheme="minorHAnsi" w:hAnsiTheme="minorHAnsi" w:cstheme="minorHAnsi"/>
                <w:bCs/>
              </w:rPr>
              <w:t xml:space="preserve">om </w:t>
            </w:r>
            <w:r w:rsidRPr="00F95696">
              <w:rPr>
                <w:rFonts w:asciiTheme="minorHAnsi" w:hAnsiTheme="minorHAnsi" w:cstheme="minorHAnsi"/>
                <w:bCs/>
              </w:rPr>
              <w:t>P</w:t>
            </w:r>
            <w:r w:rsidR="000E2585">
              <w:rPr>
                <w:rFonts w:asciiTheme="minorHAnsi" w:hAnsiTheme="minorHAnsi" w:cstheme="minorHAnsi"/>
                <w:bCs/>
              </w:rPr>
              <w:t xml:space="preserve">omocy </w:t>
            </w:r>
            <w:r w:rsidRPr="00F95696">
              <w:rPr>
                <w:rFonts w:asciiTheme="minorHAnsi" w:hAnsiTheme="minorHAnsi" w:cstheme="minorHAnsi"/>
                <w:bCs/>
              </w:rPr>
              <w:t>S</w:t>
            </w:r>
            <w:r w:rsidR="000E2585">
              <w:rPr>
                <w:rFonts w:asciiTheme="minorHAnsi" w:hAnsiTheme="minorHAnsi" w:cstheme="minorHAnsi"/>
                <w:bCs/>
              </w:rPr>
              <w:t>połecznej</w:t>
            </w:r>
            <w:r w:rsidRPr="00F95696">
              <w:rPr>
                <w:rFonts w:asciiTheme="minorHAnsi" w:hAnsiTheme="minorHAnsi" w:cstheme="minorHAnsi"/>
                <w:bCs/>
              </w:rPr>
              <w:t xml:space="preserve"> im. J. Jaklińskiej</w:t>
            </w:r>
            <w:r w:rsidR="000E2585">
              <w:rPr>
                <w:rFonts w:asciiTheme="minorHAnsi" w:hAnsiTheme="minorHAnsi" w:cstheme="minorHAnsi"/>
                <w:bCs/>
              </w:rPr>
              <w:t xml:space="preserve"> w Rzeszowie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F5BDEE" w14:textId="1D3165F7" w:rsidR="002B18BE" w:rsidRPr="00247009" w:rsidRDefault="002B18BE" w:rsidP="002B18BE">
            <w:pPr>
              <w:spacing w:before="60" w:after="120" w:line="36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ul. Powstańców Styczniowych 37, </w:t>
            </w:r>
            <w:r w:rsidRPr="008B571C">
              <w:rPr>
                <w:rFonts w:asciiTheme="minorHAnsi" w:hAnsiTheme="minorHAnsi" w:cstheme="minorHAnsi"/>
                <w:color w:val="000000"/>
              </w:rPr>
              <w:t>35-607 Rzeszów</w:t>
            </w:r>
          </w:p>
        </w:tc>
        <w:tc>
          <w:tcPr>
            <w:tcW w:w="4348" w:type="dxa"/>
            <w:vAlign w:val="center"/>
          </w:tcPr>
          <w:p w14:paraId="4E843372" w14:textId="70BF157E" w:rsidR="002B18BE" w:rsidRPr="00247009" w:rsidRDefault="002B18BE" w:rsidP="002B18BE">
            <w:pPr>
              <w:spacing w:before="60" w:after="120" w:line="360" w:lineRule="auto"/>
              <w:jc w:val="center"/>
              <w:rPr>
                <w:rFonts w:asciiTheme="minorHAnsi" w:hAnsiTheme="minorHAnsi" w:cstheme="minorHAnsi"/>
                <w:bCs/>
              </w:rPr>
            </w:pPr>
            <w:r w:rsidRPr="00247009">
              <w:rPr>
                <w:rFonts w:asciiTheme="minorHAnsi" w:hAnsiTheme="minorHAnsi" w:cstheme="minorHAnsi"/>
                <w:color w:val="000000"/>
              </w:rPr>
              <w:t>pozytywna</w:t>
            </w:r>
          </w:p>
        </w:tc>
      </w:tr>
      <w:tr w:rsidR="002B18BE" w14:paraId="51674686" w14:textId="77777777" w:rsidTr="00C5727E">
        <w:tc>
          <w:tcPr>
            <w:tcW w:w="575" w:type="dxa"/>
            <w:vAlign w:val="center"/>
          </w:tcPr>
          <w:p w14:paraId="26E46D84" w14:textId="2C030122" w:rsidR="002B18BE" w:rsidRPr="00247009" w:rsidRDefault="0038675F" w:rsidP="002B18BE">
            <w:pPr>
              <w:spacing w:before="60" w:after="120" w:line="360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3</w:t>
            </w:r>
            <w:r w:rsidR="00F00A29">
              <w:rPr>
                <w:rFonts w:asciiTheme="minorHAnsi" w:hAnsiTheme="minorHAnsi" w:cstheme="minorHAnsi"/>
                <w:b/>
              </w:rPr>
              <w:t>9</w:t>
            </w:r>
            <w:r w:rsidR="00682E07">
              <w:rPr>
                <w:rFonts w:asciiTheme="minorHAnsi" w:hAnsiTheme="minorHAnsi" w:cstheme="minorHAnsi"/>
                <w:b/>
              </w:rPr>
              <w:t>.</w:t>
            </w:r>
          </w:p>
        </w:tc>
        <w:tc>
          <w:tcPr>
            <w:tcW w:w="5647" w:type="dxa"/>
            <w:vAlign w:val="center"/>
          </w:tcPr>
          <w:p w14:paraId="244A39AC" w14:textId="2B32D77E" w:rsidR="002B18BE" w:rsidRPr="00247009" w:rsidRDefault="002B18BE" w:rsidP="002B18BE">
            <w:pPr>
              <w:spacing w:before="60" w:after="120" w:line="360" w:lineRule="auto"/>
              <w:rPr>
                <w:rFonts w:asciiTheme="minorHAnsi" w:hAnsiTheme="minorHAnsi" w:cstheme="minorHAnsi"/>
                <w:bCs/>
              </w:rPr>
            </w:pPr>
            <w:r w:rsidRPr="00F95696">
              <w:rPr>
                <w:rFonts w:asciiTheme="minorHAnsi" w:hAnsiTheme="minorHAnsi" w:cstheme="minorHAnsi"/>
                <w:bCs/>
              </w:rPr>
              <w:t>Gminny Ośrodek Pomocy Społecznej w Mogilanach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93315B" w14:textId="1E39CD50" w:rsidR="002B18BE" w:rsidRPr="00247009" w:rsidRDefault="002B18BE" w:rsidP="002B18BE">
            <w:pPr>
              <w:spacing w:before="60" w:after="120" w:line="36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color w:val="000000"/>
              </w:rPr>
              <w:t>ul. Rynek 2, 32-031 Mogilany</w:t>
            </w:r>
          </w:p>
        </w:tc>
        <w:tc>
          <w:tcPr>
            <w:tcW w:w="4348" w:type="dxa"/>
            <w:vAlign w:val="center"/>
          </w:tcPr>
          <w:p w14:paraId="7FD960E6" w14:textId="74B8625C" w:rsidR="002B18BE" w:rsidRPr="00247009" w:rsidRDefault="002B18BE" w:rsidP="002B18BE">
            <w:pPr>
              <w:spacing w:before="60" w:after="120" w:line="360" w:lineRule="auto"/>
              <w:jc w:val="center"/>
              <w:rPr>
                <w:rFonts w:asciiTheme="minorHAnsi" w:hAnsiTheme="minorHAnsi" w:cstheme="minorHAnsi"/>
                <w:bCs/>
              </w:rPr>
            </w:pPr>
            <w:r w:rsidRPr="00247009">
              <w:rPr>
                <w:rFonts w:asciiTheme="minorHAnsi" w:hAnsiTheme="minorHAnsi" w:cstheme="minorHAnsi"/>
                <w:color w:val="000000"/>
              </w:rPr>
              <w:t>pozytywna</w:t>
            </w:r>
          </w:p>
        </w:tc>
      </w:tr>
    </w:tbl>
    <w:p w14:paraId="5C93E994" w14:textId="77777777" w:rsidR="00D02B0A" w:rsidRDefault="00D02B0A" w:rsidP="00D02B0A">
      <w:pPr>
        <w:spacing w:line="360" w:lineRule="auto"/>
        <w:rPr>
          <w:rFonts w:asciiTheme="minorHAnsi" w:hAnsiTheme="minorHAnsi" w:cstheme="minorHAnsi"/>
          <w:b/>
          <w:bCs/>
        </w:rPr>
      </w:pPr>
    </w:p>
    <w:p w14:paraId="1DC8EF9E" w14:textId="77777777" w:rsidR="00E95055" w:rsidRDefault="00E95055" w:rsidP="00D02B0A">
      <w:pPr>
        <w:spacing w:line="360" w:lineRule="auto"/>
        <w:rPr>
          <w:rFonts w:asciiTheme="minorHAnsi" w:hAnsiTheme="minorHAnsi" w:cstheme="minorHAnsi"/>
          <w:b/>
          <w:bCs/>
        </w:rPr>
      </w:pPr>
    </w:p>
    <w:p w14:paraId="26245FE0" w14:textId="322F531A" w:rsidR="002664BD" w:rsidRPr="00247009" w:rsidRDefault="002664BD" w:rsidP="00D02B0A">
      <w:pPr>
        <w:spacing w:line="360" w:lineRule="auto"/>
        <w:rPr>
          <w:rFonts w:asciiTheme="minorHAnsi" w:hAnsiTheme="minorHAnsi" w:cstheme="minorHAnsi"/>
          <w:b/>
          <w:bCs/>
        </w:rPr>
      </w:pPr>
      <w:r w:rsidRPr="00247009">
        <w:rPr>
          <w:rFonts w:asciiTheme="minorHAnsi" w:hAnsiTheme="minorHAnsi" w:cstheme="minorHAnsi"/>
          <w:b/>
          <w:bCs/>
        </w:rPr>
        <w:t>Pouczenie:</w:t>
      </w:r>
    </w:p>
    <w:p w14:paraId="52ADE48B" w14:textId="77777777" w:rsidR="00D02B0A" w:rsidRDefault="002664BD" w:rsidP="000A0C11">
      <w:pPr>
        <w:spacing w:line="360" w:lineRule="auto"/>
        <w:rPr>
          <w:rFonts w:asciiTheme="minorHAnsi" w:hAnsiTheme="minorHAnsi" w:cstheme="minorHAnsi"/>
          <w:b/>
          <w:bCs/>
        </w:rPr>
      </w:pPr>
      <w:r w:rsidRPr="00247009">
        <w:rPr>
          <w:rFonts w:asciiTheme="minorHAnsi" w:hAnsiTheme="minorHAnsi" w:cstheme="minorHAnsi"/>
          <w:b/>
          <w:bCs/>
        </w:rPr>
        <w:t>Od wyników oceny formalnej odwołanie nie przysługuje</w:t>
      </w:r>
    </w:p>
    <w:p w14:paraId="18F45AA0" w14:textId="409ABAE7" w:rsidR="000A0C11" w:rsidRPr="00D02B0A" w:rsidRDefault="002664BD" w:rsidP="000A0C11">
      <w:pPr>
        <w:spacing w:line="360" w:lineRule="auto"/>
        <w:rPr>
          <w:rFonts w:asciiTheme="minorHAnsi" w:hAnsiTheme="minorHAnsi" w:cstheme="minorHAnsi"/>
          <w:b/>
          <w:bCs/>
        </w:rPr>
      </w:pPr>
      <w:r w:rsidRPr="00247009">
        <w:rPr>
          <w:rFonts w:asciiTheme="minorHAnsi" w:hAnsiTheme="minorHAnsi" w:cstheme="minorHAnsi"/>
        </w:rPr>
        <w:t>(zgodnie z § 4 ust. 20 „Regulaminu naboru i uczestnictwa w wizytach studyjnych realizowanych w ramach trzeciego etapu Projektu pn. „Sami-Dzielni! Nowe standardy mieszkalnictwa wspomaganego dla osób z niepełnosprawnościami sprzężonymi”).</w:t>
      </w:r>
    </w:p>
    <w:p w14:paraId="669EB2B4" w14:textId="49F82E11" w:rsidR="00454BC7" w:rsidRPr="000A0C11" w:rsidRDefault="00454BC7" w:rsidP="000A0C11">
      <w:pPr>
        <w:spacing w:before="240"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2"/>
          <w:szCs w:val="22"/>
        </w:rPr>
        <w:t xml:space="preserve">Kraków, </w:t>
      </w:r>
      <w:r w:rsidR="002B5158">
        <w:rPr>
          <w:rFonts w:asciiTheme="minorHAnsi" w:hAnsiTheme="minorHAnsi" w:cstheme="minorHAnsi"/>
          <w:sz w:val="22"/>
          <w:szCs w:val="22"/>
        </w:rPr>
        <w:t>2</w:t>
      </w:r>
      <w:r w:rsidR="00E92CB1">
        <w:rPr>
          <w:rFonts w:asciiTheme="minorHAnsi" w:hAnsiTheme="minorHAnsi" w:cstheme="minorHAnsi"/>
          <w:sz w:val="22"/>
          <w:szCs w:val="22"/>
        </w:rPr>
        <w:t>3</w:t>
      </w:r>
      <w:r>
        <w:rPr>
          <w:rFonts w:asciiTheme="minorHAnsi" w:hAnsiTheme="minorHAnsi" w:cstheme="minorHAnsi"/>
          <w:sz w:val="22"/>
          <w:szCs w:val="22"/>
        </w:rPr>
        <w:t>.</w:t>
      </w:r>
      <w:r w:rsidR="002B5158">
        <w:rPr>
          <w:rFonts w:asciiTheme="minorHAnsi" w:hAnsiTheme="minorHAnsi" w:cstheme="minorHAnsi"/>
          <w:sz w:val="22"/>
          <w:szCs w:val="22"/>
        </w:rPr>
        <w:t>05</w:t>
      </w:r>
      <w:r>
        <w:rPr>
          <w:rFonts w:asciiTheme="minorHAnsi" w:hAnsiTheme="minorHAnsi" w:cstheme="minorHAnsi"/>
          <w:sz w:val="22"/>
          <w:szCs w:val="22"/>
        </w:rPr>
        <w:t>.202</w:t>
      </w:r>
      <w:r w:rsidR="002B5158">
        <w:rPr>
          <w:rFonts w:asciiTheme="minorHAnsi" w:hAnsiTheme="minorHAnsi" w:cstheme="minorHAnsi"/>
          <w:sz w:val="22"/>
          <w:szCs w:val="22"/>
        </w:rPr>
        <w:t>3</w:t>
      </w:r>
      <w:r>
        <w:rPr>
          <w:rFonts w:asciiTheme="minorHAnsi" w:hAnsiTheme="minorHAnsi" w:cstheme="minorHAnsi"/>
          <w:sz w:val="22"/>
          <w:szCs w:val="22"/>
        </w:rPr>
        <w:t xml:space="preserve"> r.</w:t>
      </w:r>
    </w:p>
    <w:sectPr w:rsidR="00454BC7" w:rsidRPr="000A0C11" w:rsidSect="004C233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191" w:right="1418" w:bottom="1418" w:left="1418" w:header="28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A05BDC" w14:textId="77777777" w:rsidR="00A264EC" w:rsidRDefault="00A264EC" w:rsidP="004A15F1">
      <w:r>
        <w:separator/>
      </w:r>
    </w:p>
  </w:endnote>
  <w:endnote w:type="continuationSeparator" w:id="0">
    <w:p w14:paraId="3B458B90" w14:textId="77777777" w:rsidR="00A264EC" w:rsidRDefault="00A264EC" w:rsidP="004A15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A44631" w14:textId="77777777" w:rsidR="005A4580" w:rsidRDefault="005A458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F00FA4" w14:textId="77777777" w:rsidR="00F123BC" w:rsidRDefault="00F123BC" w:rsidP="00F123BC">
    <w:pPr>
      <w:jc w:val="center"/>
    </w:pPr>
    <w:r>
      <w:t xml:space="preserve">Projekt współfinansowany z Europejskiego Funduszu Społecznego w ramach Programu Operacyjnego Wiedza Edukacja Rozwój 2014-2020 </w:t>
    </w:r>
    <w:r>
      <w:br/>
      <w:t xml:space="preserve">Oś Priorytetowa II – Efektywne polityki publiczne dla rynku pracy, gospodarki i edukacji </w:t>
    </w:r>
    <w:r>
      <w:br/>
      <w:t xml:space="preserve">Działanie 2.8 Rozwój usług społecznych świadczonych w środowisku lokalnym </w:t>
    </w:r>
    <w:r>
      <w:br/>
      <w:t>Nr umowy POWR.02.08.00-00-0024/17</w:t>
    </w:r>
  </w:p>
  <w:p w14:paraId="77C0E964" w14:textId="35A47AB8" w:rsidR="004A15F1" w:rsidRDefault="004A15F1" w:rsidP="007D0C9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E05C9C" w14:textId="77777777" w:rsidR="005A4580" w:rsidRDefault="005A458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40C013" w14:textId="77777777" w:rsidR="00A264EC" w:rsidRDefault="00A264EC" w:rsidP="004A15F1">
      <w:r>
        <w:separator/>
      </w:r>
    </w:p>
  </w:footnote>
  <w:footnote w:type="continuationSeparator" w:id="0">
    <w:p w14:paraId="7F3EE772" w14:textId="77777777" w:rsidR="00A264EC" w:rsidRDefault="00A264EC" w:rsidP="004A15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86575D" w14:textId="77777777" w:rsidR="005A4580" w:rsidRDefault="005A458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59D789" w14:textId="169BF6CD" w:rsidR="004C2336" w:rsidRDefault="004A15F1" w:rsidP="007D0C9F">
    <w:pPr>
      <w:pStyle w:val="Nagwek"/>
      <w:jc w:val="center"/>
    </w:pPr>
    <w:r>
      <w:rPr>
        <w:noProof/>
      </w:rPr>
      <w:drawing>
        <wp:inline distT="0" distB="0" distL="0" distR="0" wp14:anchorId="1F35F7B5" wp14:editId="0BA9C712">
          <wp:extent cx="5760720" cy="740410"/>
          <wp:effectExtent l="0" t="0" r="0" b="2540"/>
          <wp:docPr id="2" name="Obraz 2" descr="Logo Funduszy Europejskich, flaga Rzeczpospolitej Polskiej, flaga Unii Europejskie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Logo Funduszy Europejskich, flaga Rzeczpospolitej Polskiej, flaga Unii Europejskiej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404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C3ADF" w14:textId="77777777" w:rsidR="005A4580" w:rsidRDefault="005A458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B300B4"/>
    <w:multiLevelType w:val="hybridMultilevel"/>
    <w:tmpl w:val="33FA709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9428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5F1"/>
    <w:rsid w:val="00003DF0"/>
    <w:rsid w:val="00005E6E"/>
    <w:rsid w:val="000103A0"/>
    <w:rsid w:val="00020A65"/>
    <w:rsid w:val="0005294A"/>
    <w:rsid w:val="000650D4"/>
    <w:rsid w:val="00085805"/>
    <w:rsid w:val="000A0C11"/>
    <w:rsid w:val="000C205B"/>
    <w:rsid w:val="000D28FF"/>
    <w:rsid w:val="000E2585"/>
    <w:rsid w:val="00111C3F"/>
    <w:rsid w:val="001374E5"/>
    <w:rsid w:val="0021253F"/>
    <w:rsid w:val="00247009"/>
    <w:rsid w:val="0026324C"/>
    <w:rsid w:val="00266268"/>
    <w:rsid w:val="002664BD"/>
    <w:rsid w:val="002B18BE"/>
    <w:rsid w:val="002B5158"/>
    <w:rsid w:val="002D4124"/>
    <w:rsid w:val="002E03DB"/>
    <w:rsid w:val="002E3F27"/>
    <w:rsid w:val="002F7A3F"/>
    <w:rsid w:val="0030716F"/>
    <w:rsid w:val="003231C5"/>
    <w:rsid w:val="0033133C"/>
    <w:rsid w:val="0037325C"/>
    <w:rsid w:val="0038675F"/>
    <w:rsid w:val="00393957"/>
    <w:rsid w:val="003A721C"/>
    <w:rsid w:val="003E0F7F"/>
    <w:rsid w:val="003F0B32"/>
    <w:rsid w:val="00454BC7"/>
    <w:rsid w:val="0046007F"/>
    <w:rsid w:val="004769F9"/>
    <w:rsid w:val="00477953"/>
    <w:rsid w:val="00480783"/>
    <w:rsid w:val="00483FD4"/>
    <w:rsid w:val="004A15F1"/>
    <w:rsid w:val="004B3AB0"/>
    <w:rsid w:val="004C2336"/>
    <w:rsid w:val="004D038B"/>
    <w:rsid w:val="004E7360"/>
    <w:rsid w:val="004E7843"/>
    <w:rsid w:val="00527E9A"/>
    <w:rsid w:val="00530120"/>
    <w:rsid w:val="00540CDC"/>
    <w:rsid w:val="005600FC"/>
    <w:rsid w:val="00563E72"/>
    <w:rsid w:val="0056679A"/>
    <w:rsid w:val="005762A2"/>
    <w:rsid w:val="00597826"/>
    <w:rsid w:val="005A4580"/>
    <w:rsid w:val="005B1C79"/>
    <w:rsid w:val="005C5E10"/>
    <w:rsid w:val="005E093B"/>
    <w:rsid w:val="005E120D"/>
    <w:rsid w:val="005E63A3"/>
    <w:rsid w:val="00612E48"/>
    <w:rsid w:val="00663FF1"/>
    <w:rsid w:val="00673516"/>
    <w:rsid w:val="00682C1A"/>
    <w:rsid w:val="00682E07"/>
    <w:rsid w:val="006C3311"/>
    <w:rsid w:val="006F0AE7"/>
    <w:rsid w:val="00734E34"/>
    <w:rsid w:val="007A44B3"/>
    <w:rsid w:val="007A5E73"/>
    <w:rsid w:val="007D0C9F"/>
    <w:rsid w:val="00804670"/>
    <w:rsid w:val="00814C7F"/>
    <w:rsid w:val="00825A61"/>
    <w:rsid w:val="00865510"/>
    <w:rsid w:val="00914167"/>
    <w:rsid w:val="00914456"/>
    <w:rsid w:val="009D7345"/>
    <w:rsid w:val="009F5997"/>
    <w:rsid w:val="00A25EB1"/>
    <w:rsid w:val="00A264EC"/>
    <w:rsid w:val="00A37464"/>
    <w:rsid w:val="00A44B2A"/>
    <w:rsid w:val="00A51773"/>
    <w:rsid w:val="00A80A2D"/>
    <w:rsid w:val="00A81D80"/>
    <w:rsid w:val="00AE70AB"/>
    <w:rsid w:val="00AF678E"/>
    <w:rsid w:val="00B0482A"/>
    <w:rsid w:val="00B425F8"/>
    <w:rsid w:val="00B4347C"/>
    <w:rsid w:val="00C03D3B"/>
    <w:rsid w:val="00C04585"/>
    <w:rsid w:val="00C5727E"/>
    <w:rsid w:val="00C7251A"/>
    <w:rsid w:val="00CD5A8D"/>
    <w:rsid w:val="00CE1544"/>
    <w:rsid w:val="00D02B0A"/>
    <w:rsid w:val="00D477D4"/>
    <w:rsid w:val="00D50812"/>
    <w:rsid w:val="00D6183D"/>
    <w:rsid w:val="00D64830"/>
    <w:rsid w:val="00D66778"/>
    <w:rsid w:val="00D85643"/>
    <w:rsid w:val="00DA2A6D"/>
    <w:rsid w:val="00DB40A7"/>
    <w:rsid w:val="00E03460"/>
    <w:rsid w:val="00E164E4"/>
    <w:rsid w:val="00E17A87"/>
    <w:rsid w:val="00E21105"/>
    <w:rsid w:val="00E4607F"/>
    <w:rsid w:val="00E706E8"/>
    <w:rsid w:val="00E92CB1"/>
    <w:rsid w:val="00E93E55"/>
    <w:rsid w:val="00E95055"/>
    <w:rsid w:val="00ED2DF3"/>
    <w:rsid w:val="00ED5E5F"/>
    <w:rsid w:val="00EF4AE3"/>
    <w:rsid w:val="00F00A29"/>
    <w:rsid w:val="00F01FCC"/>
    <w:rsid w:val="00F123BC"/>
    <w:rsid w:val="00F50B14"/>
    <w:rsid w:val="00F72352"/>
    <w:rsid w:val="00F95696"/>
    <w:rsid w:val="00FB1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,"/>
  <w:listSeparator w:val=";"/>
  <w14:docId w14:val="2A2DF205"/>
  <w15:docId w15:val="{EDD87FF2-3BFC-4C8C-96AE-2A7379427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5E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A15F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A15F1"/>
  </w:style>
  <w:style w:type="paragraph" w:styleId="Stopka">
    <w:name w:val="footer"/>
    <w:basedOn w:val="Normalny"/>
    <w:link w:val="StopkaZnak"/>
    <w:uiPriority w:val="99"/>
    <w:unhideWhenUsed/>
    <w:rsid w:val="004A15F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A15F1"/>
  </w:style>
  <w:style w:type="paragraph" w:styleId="Tekstdymka">
    <w:name w:val="Balloon Text"/>
    <w:basedOn w:val="Normalny"/>
    <w:link w:val="TekstdymkaZnak"/>
    <w:uiPriority w:val="99"/>
    <w:semiHidden/>
    <w:unhideWhenUsed/>
    <w:rsid w:val="004A15F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15F1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4A1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2">
    <w:name w:val="Style12"/>
    <w:basedOn w:val="Normalny"/>
    <w:uiPriority w:val="99"/>
    <w:rsid w:val="00005E6E"/>
    <w:pPr>
      <w:widowControl w:val="0"/>
      <w:autoSpaceDE w:val="0"/>
      <w:autoSpaceDN w:val="0"/>
      <w:adjustRightInd w:val="0"/>
      <w:spacing w:line="301" w:lineRule="exact"/>
      <w:jc w:val="both"/>
    </w:pPr>
    <w:rPr>
      <w:rFonts w:ascii="Arial" w:eastAsiaTheme="minorEastAsia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40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0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6CB968-DC93-48D6-9B25-86B7439D77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2</Pages>
  <Words>217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kboron</dc:creator>
  <cp:lastModifiedBy>kboron</cp:lastModifiedBy>
  <cp:revision>56</cp:revision>
  <cp:lastPrinted>2022-11-18T14:47:00Z</cp:lastPrinted>
  <dcterms:created xsi:type="dcterms:W3CDTF">2022-11-10T09:06:00Z</dcterms:created>
  <dcterms:modified xsi:type="dcterms:W3CDTF">2023-05-29T11:40:00Z</dcterms:modified>
</cp:coreProperties>
</file>