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0A51" w14:textId="2A96CE33" w:rsidR="001D6B00" w:rsidRDefault="006C3E94" w:rsidP="00550962">
      <w:pPr>
        <w:pStyle w:val="Bezodstpw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„</w:t>
      </w:r>
      <w:r w:rsidR="001D6B00" w:rsidRPr="001D6B00">
        <w:rPr>
          <w:rFonts w:asciiTheme="minorHAnsi" w:hAnsiTheme="minorHAnsi" w:cs="Tahoma"/>
          <w:b/>
          <w:sz w:val="28"/>
          <w:szCs w:val="28"/>
        </w:rPr>
        <w:t>Śniadani</w:t>
      </w:r>
      <w:r>
        <w:rPr>
          <w:rFonts w:asciiTheme="minorHAnsi" w:hAnsiTheme="minorHAnsi" w:cs="Tahoma"/>
          <w:b/>
          <w:sz w:val="28"/>
          <w:szCs w:val="28"/>
        </w:rPr>
        <w:t>e</w:t>
      </w:r>
      <w:r w:rsidR="001D6B00" w:rsidRPr="001D6B00">
        <w:rPr>
          <w:rFonts w:asciiTheme="minorHAnsi" w:hAnsiTheme="minorHAnsi" w:cs="Tahoma"/>
          <w:b/>
          <w:sz w:val="28"/>
          <w:szCs w:val="28"/>
        </w:rPr>
        <w:t xml:space="preserve"> przy innowacjach</w:t>
      </w:r>
      <w:r>
        <w:rPr>
          <w:rFonts w:asciiTheme="minorHAnsi" w:hAnsiTheme="minorHAnsi" w:cs="Tahoma"/>
          <w:b/>
          <w:sz w:val="28"/>
          <w:szCs w:val="28"/>
        </w:rPr>
        <w:t>”</w:t>
      </w:r>
    </w:p>
    <w:p w14:paraId="60EF267E" w14:textId="77777777" w:rsidR="00EC7AB0" w:rsidRPr="001D6B00" w:rsidRDefault="00EC7AB0" w:rsidP="00550962">
      <w:pPr>
        <w:pStyle w:val="Bezodstpw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49BDF2C" w14:textId="1C68544D" w:rsidR="00FF43F4" w:rsidRDefault="00550962" w:rsidP="006C3E94">
      <w:pPr>
        <w:pStyle w:val="Bezodstpw"/>
        <w:jc w:val="center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26347D">
        <w:rPr>
          <w:rFonts w:asciiTheme="minorHAnsi" w:hAnsiTheme="minorHAnsi" w:cs="Tahoma"/>
          <w:b/>
          <w:sz w:val="24"/>
          <w:szCs w:val="24"/>
        </w:rPr>
        <w:t>S</w:t>
      </w:r>
      <w:r w:rsidR="00276AD4">
        <w:rPr>
          <w:rFonts w:asciiTheme="minorHAnsi" w:hAnsiTheme="minorHAnsi" w:cs="Tahoma"/>
          <w:b/>
          <w:sz w:val="24"/>
          <w:szCs w:val="24"/>
        </w:rPr>
        <w:t>potkan</w:t>
      </w:r>
      <w:r w:rsidR="001D6B00">
        <w:rPr>
          <w:rFonts w:asciiTheme="minorHAnsi" w:hAnsiTheme="minorHAnsi" w:cs="Tahoma"/>
          <w:b/>
          <w:sz w:val="24"/>
          <w:szCs w:val="24"/>
        </w:rPr>
        <w:t>ie</w:t>
      </w:r>
      <w:r w:rsidR="00276AD4">
        <w:rPr>
          <w:rFonts w:asciiTheme="minorHAnsi" w:hAnsiTheme="minorHAnsi" w:cs="Tahoma"/>
          <w:b/>
          <w:sz w:val="24"/>
          <w:szCs w:val="24"/>
        </w:rPr>
        <w:t xml:space="preserve"> konsultac</w:t>
      </w:r>
      <w:r w:rsidR="00AF4A83">
        <w:rPr>
          <w:rFonts w:asciiTheme="minorHAnsi" w:hAnsiTheme="minorHAnsi" w:cs="Tahoma"/>
          <w:b/>
          <w:sz w:val="24"/>
          <w:szCs w:val="24"/>
        </w:rPr>
        <w:t>yj</w:t>
      </w:r>
      <w:r w:rsidR="001D6B00">
        <w:rPr>
          <w:rFonts w:asciiTheme="minorHAnsi" w:hAnsiTheme="minorHAnsi" w:cs="Tahoma"/>
          <w:b/>
          <w:sz w:val="24"/>
          <w:szCs w:val="24"/>
        </w:rPr>
        <w:t>ne</w:t>
      </w:r>
      <w:r w:rsidR="00115176">
        <w:rPr>
          <w:rFonts w:asciiTheme="minorHAnsi" w:hAnsiTheme="minorHAnsi" w:cs="Tahoma"/>
          <w:b/>
          <w:sz w:val="24"/>
          <w:szCs w:val="24"/>
        </w:rPr>
        <w:t xml:space="preserve"> projektu Inkubator </w:t>
      </w:r>
      <w:r w:rsidR="00AF4A83">
        <w:rPr>
          <w:rFonts w:asciiTheme="minorHAnsi" w:hAnsiTheme="minorHAnsi" w:cs="Tahoma"/>
          <w:b/>
          <w:sz w:val="24"/>
          <w:szCs w:val="24"/>
        </w:rPr>
        <w:t>Włączenia Społecznego</w:t>
      </w:r>
      <w:r w:rsidR="006C3E94">
        <w:rPr>
          <w:rFonts w:asciiTheme="minorHAnsi" w:hAnsiTheme="minorHAnsi" w:cs="Tahoma"/>
          <w:b/>
          <w:sz w:val="24"/>
          <w:szCs w:val="24"/>
        </w:rPr>
        <w:t xml:space="preserve"> </w:t>
      </w:r>
      <w:r w:rsidR="009E03B0">
        <w:rPr>
          <w:rFonts w:asciiTheme="minorHAnsi" w:hAnsiTheme="minorHAnsi" w:cs="Tahoma"/>
          <w:b/>
          <w:sz w:val="24"/>
          <w:szCs w:val="24"/>
        </w:rPr>
        <w:t>organizowa</w:t>
      </w:r>
      <w:r w:rsidR="001D6B00">
        <w:rPr>
          <w:rFonts w:asciiTheme="minorHAnsi" w:hAnsiTheme="minorHAnsi" w:cs="Tahoma"/>
          <w:b/>
          <w:sz w:val="24"/>
          <w:szCs w:val="24"/>
        </w:rPr>
        <w:t>ne</w:t>
      </w:r>
      <w:r w:rsidR="009E03B0">
        <w:rPr>
          <w:rFonts w:asciiTheme="minorHAnsi" w:hAnsiTheme="minorHAnsi" w:cs="Tahoma"/>
          <w:b/>
          <w:sz w:val="24"/>
          <w:szCs w:val="24"/>
        </w:rPr>
        <w:t xml:space="preserve"> </w:t>
      </w:r>
      <w:r w:rsidR="00213F78">
        <w:rPr>
          <w:rFonts w:asciiTheme="minorHAnsi" w:hAnsiTheme="minorHAnsi" w:cs="Tahoma"/>
          <w:b/>
          <w:sz w:val="24"/>
          <w:szCs w:val="24"/>
        </w:rPr>
        <w:t xml:space="preserve">przez </w:t>
      </w:r>
    </w:p>
    <w:p w14:paraId="0DE79B66" w14:textId="77777777" w:rsidR="006C3E94" w:rsidRDefault="00213F78" w:rsidP="00FF43F4">
      <w:pPr>
        <w:pStyle w:val="Bezodstpw"/>
        <w:jc w:val="center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Regionalny Ośrodek Polityki Społecznej w Krakowie</w:t>
      </w:r>
      <w:r w:rsidR="001C5BFF">
        <w:rPr>
          <w:rFonts w:asciiTheme="minorHAnsi" w:hAnsiTheme="minorHAnsi" w:cs="Tahoma"/>
          <w:b/>
          <w:sz w:val="24"/>
          <w:szCs w:val="24"/>
        </w:rPr>
        <w:t xml:space="preserve"> </w:t>
      </w:r>
    </w:p>
    <w:p w14:paraId="02896D1D" w14:textId="5CB459D8" w:rsidR="00E2494C" w:rsidRPr="006C3E94" w:rsidRDefault="001C5BFF" w:rsidP="00FF43F4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i </w:t>
      </w:r>
      <w:r w:rsidRPr="006C3E94">
        <w:rPr>
          <w:rFonts w:asciiTheme="minorHAnsi" w:hAnsiTheme="minorHAnsi" w:cstheme="minorHAnsi"/>
          <w:b/>
          <w:bCs/>
          <w:sz w:val="24"/>
          <w:szCs w:val="24"/>
        </w:rPr>
        <w:t>Fundację Rozwoju Demokracji Lokalnej im. Jerzego Regulskiego</w:t>
      </w:r>
    </w:p>
    <w:p w14:paraId="6ABAD5BC" w14:textId="77777777" w:rsidR="005C537F" w:rsidRPr="00FF43F4" w:rsidRDefault="005C537F" w:rsidP="00FF43F4">
      <w:pPr>
        <w:pStyle w:val="Bezodstpw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6D2BB45E" w14:textId="021E34D6" w:rsidR="00E2494C" w:rsidRPr="00EA25E3" w:rsidRDefault="00E2494C" w:rsidP="00B67B31">
      <w:pPr>
        <w:pStyle w:val="Bezodstpw"/>
        <w:jc w:val="both"/>
        <w:rPr>
          <w:rFonts w:asciiTheme="minorHAnsi" w:hAnsiTheme="minorHAnsi" w:cs="Tahoma"/>
        </w:rPr>
      </w:pPr>
      <w:r w:rsidRPr="00EA25E3">
        <w:rPr>
          <w:rFonts w:asciiTheme="minorHAnsi" w:hAnsiTheme="minorHAnsi" w:cs="Tahoma"/>
        </w:rPr>
        <w:t>Wyrażam zgodę na przetwarzanie moich danych osobowych w zakresie</w:t>
      </w:r>
      <w:r>
        <w:rPr>
          <w:rFonts w:asciiTheme="minorHAnsi" w:hAnsiTheme="minorHAnsi" w:cs="Tahoma"/>
        </w:rPr>
        <w:t>:</w:t>
      </w:r>
      <w:r w:rsidRPr="00EA25E3">
        <w:rPr>
          <w:rFonts w:asciiTheme="minorHAnsi" w:hAnsiTheme="minorHAnsi" w:cs="Tahoma"/>
        </w:rPr>
        <w:t xml:space="preserve"> imię</w:t>
      </w:r>
      <w:r>
        <w:rPr>
          <w:rFonts w:asciiTheme="minorHAnsi" w:hAnsiTheme="minorHAnsi" w:cs="Tahoma"/>
        </w:rPr>
        <w:t xml:space="preserve"> i</w:t>
      </w:r>
      <w:r w:rsidRPr="00EA25E3">
        <w:rPr>
          <w:rFonts w:asciiTheme="minorHAnsi" w:hAnsiTheme="minorHAnsi" w:cs="Tahoma"/>
        </w:rPr>
        <w:t xml:space="preserve"> nazwisko</w:t>
      </w:r>
      <w:r>
        <w:rPr>
          <w:rFonts w:asciiTheme="minorHAnsi" w:hAnsiTheme="minorHAnsi" w:cs="Tahoma"/>
        </w:rPr>
        <w:t>,</w:t>
      </w:r>
      <w:r w:rsidR="00B67B31">
        <w:rPr>
          <w:rFonts w:asciiTheme="minorHAnsi" w:hAnsiTheme="minorHAnsi" w:cs="Tahoma"/>
        </w:rPr>
        <w:t xml:space="preserve"> funkcja oraz miejsce zatrudnienia</w:t>
      </w:r>
      <w:r w:rsidR="00023196">
        <w:rPr>
          <w:rFonts w:asciiTheme="minorHAnsi" w:hAnsiTheme="minorHAnsi" w:cs="Tahoma"/>
        </w:rPr>
        <w:t>, e-mail</w:t>
      </w:r>
      <w:r w:rsidR="00B67B31">
        <w:rPr>
          <w:rFonts w:asciiTheme="minorHAnsi" w:hAnsiTheme="minorHAnsi" w:cs="Tahoma"/>
        </w:rPr>
        <w:t xml:space="preserve"> </w:t>
      </w:r>
      <w:r w:rsidR="00121049">
        <w:rPr>
          <w:rFonts w:asciiTheme="minorHAnsi" w:hAnsiTheme="minorHAnsi" w:cs="Tahoma"/>
        </w:rPr>
        <w:t xml:space="preserve">oraz wizerunek, </w:t>
      </w:r>
      <w:r w:rsidRPr="00EA25E3">
        <w:rPr>
          <w:rFonts w:asciiTheme="minorHAnsi" w:hAnsiTheme="minorHAnsi" w:cs="Tahoma"/>
        </w:rPr>
        <w:t xml:space="preserve">przez Administratora - Regionalny Ośrodek Polityki Społecznej w Krakowie, ul. Piastowska 32, 30-070 Kraków, w celu </w:t>
      </w:r>
      <w:r>
        <w:rPr>
          <w:rFonts w:asciiTheme="minorHAnsi" w:hAnsiTheme="minorHAnsi" w:cs="Tahoma"/>
        </w:rPr>
        <w:t>uczestnict</w:t>
      </w:r>
      <w:r w:rsidRPr="00364245">
        <w:rPr>
          <w:rFonts w:asciiTheme="minorHAnsi" w:hAnsiTheme="minorHAnsi" w:cs="Tahoma"/>
        </w:rPr>
        <w:t xml:space="preserve">wa </w:t>
      </w:r>
      <w:r w:rsidR="00276AD4">
        <w:rPr>
          <w:rFonts w:asciiTheme="minorHAnsi" w:hAnsiTheme="minorHAnsi" w:cs="Tahoma"/>
        </w:rPr>
        <w:t xml:space="preserve">w </w:t>
      </w:r>
      <w:r w:rsidR="00276AD4" w:rsidRPr="00276AD4">
        <w:rPr>
          <w:rFonts w:asciiTheme="minorHAnsi" w:hAnsiTheme="minorHAnsi" w:cs="Tahoma"/>
        </w:rPr>
        <w:t>spotkaniu konsultacyj</w:t>
      </w:r>
      <w:r w:rsidR="00AF4A83">
        <w:rPr>
          <w:rFonts w:asciiTheme="minorHAnsi" w:hAnsiTheme="minorHAnsi" w:cs="Tahoma"/>
        </w:rPr>
        <w:t>nym,</w:t>
      </w:r>
      <w:r w:rsidR="00B67B31">
        <w:rPr>
          <w:rFonts w:asciiTheme="minorHAnsi" w:hAnsiTheme="minorHAnsi" w:cs="Tahoma"/>
        </w:rPr>
        <w:t xml:space="preserve"> </w:t>
      </w:r>
      <w:r w:rsidR="00B67B31" w:rsidRPr="00B67B31">
        <w:rPr>
          <w:rFonts w:asciiTheme="minorHAnsi" w:hAnsiTheme="minorHAnsi" w:cs="Tahoma"/>
        </w:rPr>
        <w:t>organizowan</w:t>
      </w:r>
      <w:r w:rsidR="00276AD4">
        <w:rPr>
          <w:rFonts w:asciiTheme="minorHAnsi" w:hAnsiTheme="minorHAnsi" w:cs="Tahoma"/>
        </w:rPr>
        <w:t>ym</w:t>
      </w:r>
      <w:r w:rsidR="00B67B31" w:rsidRPr="00B67B31">
        <w:rPr>
          <w:rFonts w:asciiTheme="minorHAnsi" w:hAnsiTheme="minorHAnsi" w:cs="Tahoma"/>
        </w:rPr>
        <w:t xml:space="preserve"> przez Regionalny Ośrodek Polityki Społecznej w Krakowie</w:t>
      </w:r>
      <w:r w:rsidR="00B54FF0" w:rsidRPr="00B54FF0">
        <w:rPr>
          <w:rFonts w:asciiTheme="minorHAnsi" w:hAnsiTheme="minorHAnsi" w:cs="Tahoma"/>
          <w:b/>
          <w:sz w:val="24"/>
          <w:szCs w:val="24"/>
        </w:rPr>
        <w:t xml:space="preserve"> </w:t>
      </w:r>
      <w:r w:rsidR="00B54FF0" w:rsidRPr="00B54FF0">
        <w:rPr>
          <w:rFonts w:asciiTheme="minorHAnsi" w:hAnsiTheme="minorHAnsi" w:cs="Tahoma"/>
          <w:bCs/>
        </w:rPr>
        <w:t xml:space="preserve">i </w:t>
      </w:r>
      <w:r w:rsidR="00B54FF0" w:rsidRPr="00DC0B17">
        <w:rPr>
          <w:rFonts w:asciiTheme="minorHAnsi" w:hAnsiTheme="minorHAnsi" w:cstheme="minorHAnsi"/>
          <w:bCs/>
        </w:rPr>
        <w:t>Fundację Rozwoju Demokracji Lokalnej im. Jerzego Regulskiego</w:t>
      </w:r>
      <w:r w:rsidR="005C537F">
        <w:rPr>
          <w:rFonts w:asciiTheme="minorHAnsi" w:hAnsiTheme="minorHAnsi" w:cs="Tahoma"/>
        </w:rPr>
        <w:t>,</w:t>
      </w:r>
      <w:r w:rsidR="00FF43F4">
        <w:rPr>
          <w:rFonts w:asciiTheme="minorHAnsi" w:hAnsiTheme="minorHAnsi" w:cs="Tahoma"/>
        </w:rPr>
        <w:t xml:space="preserve"> </w:t>
      </w:r>
      <w:r w:rsidR="00B67B31" w:rsidRPr="00B67B31">
        <w:rPr>
          <w:rFonts w:asciiTheme="minorHAnsi" w:hAnsiTheme="minorHAnsi" w:cs="Tahoma"/>
        </w:rPr>
        <w:t>w dniu</w:t>
      </w:r>
      <w:r w:rsidR="00AF4A83">
        <w:rPr>
          <w:rFonts w:asciiTheme="minorHAnsi" w:hAnsiTheme="minorHAnsi" w:cs="Tahoma"/>
        </w:rPr>
        <w:t xml:space="preserve"> </w:t>
      </w:r>
      <w:r w:rsidR="00326DF3" w:rsidRPr="000E7720">
        <w:rPr>
          <w:rFonts w:asciiTheme="minorHAnsi" w:hAnsiTheme="minorHAnsi" w:cs="Tahoma"/>
          <w:b/>
          <w:bCs/>
        </w:rPr>
        <w:t>10</w:t>
      </w:r>
      <w:r w:rsidR="00D648B5" w:rsidRPr="000E7720">
        <w:rPr>
          <w:rFonts w:asciiTheme="minorHAnsi" w:hAnsiTheme="minorHAnsi" w:cs="Tahoma"/>
          <w:b/>
          <w:bCs/>
        </w:rPr>
        <w:t>.</w:t>
      </w:r>
      <w:r w:rsidR="00121049">
        <w:rPr>
          <w:rFonts w:asciiTheme="minorHAnsi" w:hAnsiTheme="minorHAnsi" w:cs="Tahoma"/>
          <w:b/>
          <w:bCs/>
        </w:rPr>
        <w:t>0</w:t>
      </w:r>
      <w:r w:rsidR="00326DF3" w:rsidRPr="000E7720">
        <w:rPr>
          <w:rFonts w:asciiTheme="minorHAnsi" w:hAnsiTheme="minorHAnsi" w:cs="Tahoma"/>
          <w:b/>
          <w:bCs/>
        </w:rPr>
        <w:t>2</w:t>
      </w:r>
      <w:r w:rsidR="00D648B5" w:rsidRPr="000E7720">
        <w:rPr>
          <w:rFonts w:asciiTheme="minorHAnsi" w:hAnsiTheme="minorHAnsi" w:cs="Tahoma"/>
          <w:b/>
          <w:bCs/>
        </w:rPr>
        <w:t>.202</w:t>
      </w:r>
      <w:r w:rsidR="00326DF3" w:rsidRPr="000E7720">
        <w:rPr>
          <w:rFonts w:asciiTheme="minorHAnsi" w:hAnsiTheme="minorHAnsi" w:cs="Tahoma"/>
          <w:b/>
          <w:bCs/>
        </w:rPr>
        <w:t>2</w:t>
      </w:r>
      <w:r w:rsidR="00023196" w:rsidRPr="000E7720">
        <w:rPr>
          <w:rFonts w:asciiTheme="minorHAnsi" w:hAnsiTheme="minorHAnsi" w:cs="Tahoma"/>
        </w:rPr>
        <w:t xml:space="preserve"> r</w:t>
      </w:r>
      <w:r w:rsidR="00FE13B2" w:rsidRPr="000E7720">
        <w:rPr>
          <w:rFonts w:asciiTheme="minorHAnsi" w:hAnsiTheme="minorHAnsi" w:cs="Tahoma"/>
        </w:rPr>
        <w:t>.</w:t>
      </w:r>
      <w:r w:rsidR="00121049">
        <w:rPr>
          <w:rFonts w:asciiTheme="minorHAnsi" w:hAnsiTheme="minorHAnsi" w:cs="Tahoma"/>
        </w:rPr>
        <w:t xml:space="preserve"> w formule zdalnej.</w:t>
      </w:r>
    </w:p>
    <w:p w14:paraId="40B37B41" w14:textId="77777777" w:rsidR="00E2494C" w:rsidRPr="00326DF3" w:rsidRDefault="00E2494C" w:rsidP="00E2494C">
      <w:pPr>
        <w:pStyle w:val="Bezodstpw"/>
        <w:jc w:val="both"/>
        <w:rPr>
          <w:rFonts w:asciiTheme="minorHAnsi" w:hAnsiTheme="minorHAnsi" w:cs="Tahoma"/>
        </w:rPr>
      </w:pPr>
    </w:p>
    <w:p w14:paraId="408C35D2" w14:textId="222456B2" w:rsidR="00E2494C" w:rsidRPr="00326DF3" w:rsidRDefault="00E2494C" w:rsidP="00E2494C">
      <w:pPr>
        <w:pStyle w:val="Bezodstpw"/>
        <w:jc w:val="both"/>
        <w:rPr>
          <w:rFonts w:asciiTheme="minorHAnsi" w:hAnsiTheme="minorHAnsi" w:cs="Arial"/>
        </w:rPr>
      </w:pPr>
      <w:r w:rsidRPr="00326DF3">
        <w:rPr>
          <w:rFonts w:asciiTheme="minorHAnsi" w:hAnsiTheme="minorHAnsi" w:cs="Tahoma"/>
        </w:rPr>
        <w:t>Jestem świadoma/-y, iż w trakcie wydarzenia mogą być robione zdjęcia</w:t>
      </w:r>
      <w:r w:rsidR="0038066F" w:rsidRPr="00326DF3">
        <w:rPr>
          <w:rFonts w:asciiTheme="minorHAnsi" w:hAnsiTheme="minorHAnsi" w:cs="Tahoma"/>
        </w:rPr>
        <w:t>, filmy lub nagrania</w:t>
      </w:r>
      <w:r w:rsidRPr="00326DF3">
        <w:rPr>
          <w:rFonts w:asciiTheme="minorHAnsi" w:hAnsiTheme="minorHAnsi" w:cs="Tahoma"/>
        </w:rPr>
        <w:t xml:space="preserve">. </w:t>
      </w:r>
      <w:r w:rsidR="00EC43E8" w:rsidRPr="00326DF3">
        <w:rPr>
          <w:rFonts w:asciiTheme="minorHAnsi" w:hAnsiTheme="minorHAnsi" w:cs="Tahoma"/>
        </w:rPr>
        <w:t xml:space="preserve">Oświadczam, że </w:t>
      </w:r>
      <w:r w:rsidR="00326DF3" w:rsidRPr="00326DF3">
        <w:rPr>
          <w:rFonts w:asciiTheme="minorHAnsi" w:hAnsiTheme="minorHAnsi" w:cs="Tahoma"/>
        </w:rPr>
        <w:t>dokonując zgłoszenia na wydarzenie drogą elektroniczną</w:t>
      </w:r>
      <w:r w:rsidR="00EC43E8" w:rsidRPr="00326DF3">
        <w:rPr>
          <w:rFonts w:asciiTheme="minorHAnsi" w:hAnsiTheme="minorHAnsi" w:cs="Tahoma"/>
        </w:rPr>
        <w:t xml:space="preserve"> w</w:t>
      </w:r>
      <w:r w:rsidRPr="00326DF3">
        <w:rPr>
          <w:rFonts w:asciiTheme="minorHAnsi" w:hAnsiTheme="minorHAnsi" w:cs="Tahoma"/>
        </w:rPr>
        <w:t xml:space="preserve">yrażam zgodę na nieodpłatne wykorzystanie mojego wizerunku w działaniach mających na celu upowszechnienie </w:t>
      </w:r>
      <w:r w:rsidR="00276AD4" w:rsidRPr="00326DF3">
        <w:rPr>
          <w:rFonts w:asciiTheme="minorHAnsi" w:hAnsiTheme="minorHAnsi"/>
        </w:rPr>
        <w:t>informacji o spotkaniu</w:t>
      </w:r>
      <w:r w:rsidRPr="00326DF3">
        <w:rPr>
          <w:rFonts w:asciiTheme="minorHAnsi" w:hAnsiTheme="minorHAnsi" w:cs="Tahoma"/>
        </w:rPr>
        <w:t xml:space="preserve">. </w:t>
      </w:r>
      <w:r w:rsidRPr="00326DF3">
        <w:rPr>
          <w:rFonts w:asciiTheme="minorHAnsi" w:hAnsiTheme="minorHAnsi" w:cs="Arial"/>
        </w:rPr>
        <w:t>Wyrażenie zgody jest jednoznaczne z tym, że fotografie</w:t>
      </w:r>
      <w:r w:rsidR="00CE4982" w:rsidRPr="00326DF3">
        <w:rPr>
          <w:rFonts w:asciiTheme="minorHAnsi" w:hAnsiTheme="minorHAnsi" w:cs="Arial"/>
        </w:rPr>
        <w:t>,</w:t>
      </w:r>
      <w:r w:rsidRPr="00326DF3">
        <w:rPr>
          <w:rFonts w:asciiTheme="minorHAnsi" w:hAnsiTheme="minorHAnsi" w:cs="Arial"/>
        </w:rPr>
        <w:t xml:space="preserve"> </w:t>
      </w:r>
      <w:r w:rsidR="00CE4982" w:rsidRPr="00326DF3">
        <w:rPr>
          <w:rFonts w:asciiTheme="minorHAnsi" w:hAnsiTheme="minorHAnsi" w:cs="Arial"/>
        </w:rPr>
        <w:t xml:space="preserve">filmy lub nagrania </w:t>
      </w:r>
      <w:r w:rsidRPr="00326DF3">
        <w:rPr>
          <w:rFonts w:asciiTheme="minorHAnsi" w:hAnsiTheme="minorHAnsi" w:cs="Arial"/>
        </w:rPr>
        <w:t xml:space="preserve">mogą być opublikowane na stronach internetowych administrowanych przez </w:t>
      </w:r>
      <w:r w:rsidR="00276AD4" w:rsidRPr="00326DF3">
        <w:rPr>
          <w:rFonts w:asciiTheme="minorHAnsi" w:hAnsiTheme="minorHAnsi" w:cs="Arial"/>
        </w:rPr>
        <w:t xml:space="preserve">Województwo Małopolskie, </w:t>
      </w:r>
      <w:r w:rsidRPr="00326DF3">
        <w:rPr>
          <w:rFonts w:asciiTheme="minorHAnsi" w:hAnsiTheme="minorHAnsi" w:cs="Arial"/>
        </w:rPr>
        <w:t xml:space="preserve">Regionalny Ośrodek Polityki Społecznej </w:t>
      </w:r>
      <w:r w:rsidR="00CE4982" w:rsidRPr="00326DF3">
        <w:rPr>
          <w:rFonts w:asciiTheme="minorHAnsi" w:hAnsiTheme="minorHAnsi" w:cs="Arial"/>
        </w:rPr>
        <w:t>w </w:t>
      </w:r>
      <w:r w:rsidRPr="00326DF3">
        <w:rPr>
          <w:rFonts w:asciiTheme="minorHAnsi" w:hAnsiTheme="minorHAnsi" w:cs="Arial"/>
        </w:rPr>
        <w:t>Krakowie</w:t>
      </w:r>
      <w:r w:rsidR="00276AD4" w:rsidRPr="00326DF3">
        <w:rPr>
          <w:rFonts w:asciiTheme="minorHAnsi" w:hAnsiTheme="minorHAnsi" w:cs="Arial"/>
        </w:rPr>
        <w:t xml:space="preserve"> i Fundację </w:t>
      </w:r>
      <w:r w:rsidR="00FE13B2" w:rsidRPr="00326DF3">
        <w:rPr>
          <w:rFonts w:asciiTheme="minorHAnsi" w:hAnsiTheme="minorHAnsi" w:cs="Arial"/>
        </w:rPr>
        <w:t>Rozwoju Demokracji Lokalnej im. Jerzego Regulskiego</w:t>
      </w:r>
      <w:r w:rsidR="00EC43E8" w:rsidRPr="00326DF3">
        <w:rPr>
          <w:rFonts w:asciiTheme="minorHAnsi" w:hAnsiTheme="minorHAnsi" w:cs="Arial"/>
        </w:rPr>
        <w:t>, a także na profilu Facebook-owym ROPS</w:t>
      </w:r>
      <w:r w:rsidR="001D6B00" w:rsidRPr="00326DF3">
        <w:rPr>
          <w:rFonts w:asciiTheme="minorHAnsi" w:hAnsiTheme="minorHAnsi" w:cs="Arial"/>
        </w:rPr>
        <w:t xml:space="preserve"> w Krakowie i Fundacji Rozwoju Demokracji Lokalnej im. Jerzego Regulskiego.</w:t>
      </w:r>
      <w:r w:rsidR="00EC43E8" w:rsidRPr="00326DF3">
        <w:rPr>
          <w:rFonts w:asciiTheme="minorHAnsi" w:hAnsiTheme="minorHAnsi" w:cs="Arial"/>
        </w:rPr>
        <w:t xml:space="preserve"> </w:t>
      </w:r>
    </w:p>
    <w:p w14:paraId="5DF97E85" w14:textId="77777777" w:rsidR="00EC43E8" w:rsidRPr="00326DF3" w:rsidRDefault="00EC43E8" w:rsidP="00E2494C">
      <w:pPr>
        <w:pStyle w:val="Bezodstpw"/>
        <w:jc w:val="both"/>
        <w:rPr>
          <w:rFonts w:asciiTheme="minorHAnsi" w:hAnsiTheme="minorHAnsi" w:cs="Arial"/>
          <w:b/>
          <w:spacing w:val="20"/>
          <w:sz w:val="24"/>
          <w:szCs w:val="24"/>
        </w:rPr>
      </w:pPr>
    </w:p>
    <w:p w14:paraId="665837FC" w14:textId="77777777" w:rsidR="00121049" w:rsidRDefault="00121049" w:rsidP="00121049">
      <w:pPr>
        <w:spacing w:line="240" w:lineRule="auto"/>
        <w:jc w:val="both"/>
        <w:rPr>
          <w:rFonts w:asciiTheme="minorHAnsi" w:eastAsia="Times New Roman" w:hAnsiTheme="minorHAnsi" w:cs="Arial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iCs/>
          <w:sz w:val="24"/>
          <w:szCs w:val="24"/>
          <w:lang w:eastAsia="pl-PL"/>
        </w:rPr>
        <w:t xml:space="preserve">Oświadczam, że zostałam/-em poinformowana/-y, że zgoda może zostać cofnięta </w:t>
      </w:r>
      <w:r>
        <w:rPr>
          <w:rFonts w:asciiTheme="minorHAnsi" w:eastAsia="Times New Roman" w:hAnsiTheme="minorHAnsi" w:cs="Arial"/>
          <w:iCs/>
          <w:sz w:val="24"/>
          <w:szCs w:val="24"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  <w:r>
        <w:rPr>
          <w:rFonts w:asciiTheme="minorHAnsi" w:eastAsia="Times New Roman" w:hAnsiTheme="minorHAnsi" w:cs="Arial"/>
          <w:bCs/>
          <w:iCs/>
          <w:sz w:val="24"/>
          <w:szCs w:val="24"/>
          <w:lang w:eastAsia="pl-PL"/>
        </w:rPr>
        <w:t>Wycofanie zgody nie ma wpływu na zgodność z prawem przetwarzania, którego dokonano na podstawie zgody przed jej wycofaniem.</w:t>
      </w:r>
    </w:p>
    <w:p w14:paraId="5563AEDA" w14:textId="6B2DBBFE" w:rsidR="000E4743" w:rsidRDefault="000E4743" w:rsidP="00115176">
      <w:pPr>
        <w:pStyle w:val="Bezodstpw"/>
        <w:jc w:val="both"/>
        <w:rPr>
          <w:rFonts w:asciiTheme="minorHAnsi" w:hAnsiTheme="minorHAnsi" w:cs="Tahoma"/>
          <w:u w:val="single"/>
        </w:rPr>
      </w:pPr>
    </w:p>
    <w:p w14:paraId="5491EE04" w14:textId="7D64FB46" w:rsidR="00326DF3" w:rsidRDefault="00326DF3" w:rsidP="00115176">
      <w:pPr>
        <w:pStyle w:val="Bezodstpw"/>
        <w:jc w:val="both"/>
        <w:rPr>
          <w:rFonts w:asciiTheme="minorHAnsi" w:hAnsiTheme="minorHAnsi" w:cs="Tahoma"/>
          <w:u w:val="single"/>
        </w:rPr>
      </w:pPr>
    </w:p>
    <w:p w14:paraId="260894E2" w14:textId="32445DAC" w:rsidR="00326DF3" w:rsidRDefault="00326DF3" w:rsidP="00115176">
      <w:pPr>
        <w:pStyle w:val="Bezodstpw"/>
        <w:jc w:val="both"/>
        <w:rPr>
          <w:rFonts w:asciiTheme="minorHAnsi" w:hAnsiTheme="minorHAnsi" w:cs="Tahoma"/>
          <w:u w:val="single"/>
        </w:rPr>
      </w:pPr>
    </w:p>
    <w:p w14:paraId="03CA5279" w14:textId="0A978E65" w:rsidR="00326DF3" w:rsidRPr="00326DF3" w:rsidRDefault="00326DF3" w:rsidP="000E7720">
      <w:pPr>
        <w:pStyle w:val="Bezodstpw"/>
        <w:ind w:left="4956" w:firstLine="708"/>
        <w:jc w:val="both"/>
        <w:rPr>
          <w:rFonts w:asciiTheme="minorHAnsi" w:hAnsiTheme="minorHAnsi" w:cs="Tahoma"/>
        </w:rPr>
      </w:pPr>
      <w:r w:rsidRPr="00326DF3">
        <w:rPr>
          <w:rFonts w:asciiTheme="minorHAnsi" w:hAnsiTheme="minorHAnsi" w:cs="Tahoma"/>
        </w:rPr>
        <w:t>…………………………………………………</w:t>
      </w:r>
      <w:r>
        <w:rPr>
          <w:rFonts w:asciiTheme="minorHAnsi" w:hAnsiTheme="minorHAnsi" w:cs="Tahoma"/>
        </w:rPr>
        <w:t>……….</w:t>
      </w:r>
    </w:p>
    <w:p w14:paraId="118C5D65" w14:textId="59E4DBB9" w:rsidR="00326DF3" w:rsidRPr="00326DF3" w:rsidRDefault="00121049" w:rsidP="00326DF3">
      <w:pPr>
        <w:pStyle w:val="Bezodstpw"/>
        <w:ind w:left="4956" w:firstLine="708"/>
        <w:jc w:val="both"/>
        <w:rPr>
          <w:rFonts w:asciiTheme="minorHAnsi" w:hAnsiTheme="minorHAnsi" w:cs="Tahoma"/>
        </w:rPr>
      </w:pPr>
      <w:r w:rsidRPr="00326DF3">
        <w:rPr>
          <w:rFonts w:asciiTheme="minorHAnsi" w:hAnsiTheme="minorHAnsi" w:cs="Tahoma"/>
        </w:rPr>
        <w:t>P</w:t>
      </w:r>
      <w:r w:rsidR="00326DF3" w:rsidRPr="00326DF3">
        <w:rPr>
          <w:rFonts w:asciiTheme="minorHAnsi" w:hAnsiTheme="minorHAnsi" w:cs="Tahoma"/>
        </w:rPr>
        <w:t>odpis</w:t>
      </w:r>
      <w:r>
        <w:rPr>
          <w:rFonts w:asciiTheme="minorHAnsi" w:hAnsiTheme="minorHAnsi" w:cs="Tahoma"/>
        </w:rPr>
        <w:t xml:space="preserve"> Uczestnika spotkania</w:t>
      </w:r>
    </w:p>
    <w:p w14:paraId="458E35E0" w14:textId="77777777" w:rsidR="00732AE4" w:rsidRDefault="00732AE4" w:rsidP="000E4743">
      <w:pPr>
        <w:pStyle w:val="Bezodstpw"/>
        <w:rPr>
          <w:rFonts w:asciiTheme="minorHAnsi" w:hAnsiTheme="minorHAnsi" w:cs="Tahoma"/>
          <w:b/>
        </w:rPr>
      </w:pPr>
    </w:p>
    <w:p w14:paraId="447F7B16" w14:textId="77777777" w:rsidR="001C5BFF" w:rsidRDefault="001C5BFF" w:rsidP="00EC43E8">
      <w:pPr>
        <w:spacing w:after="0" w:line="240" w:lineRule="auto"/>
        <w:jc w:val="center"/>
        <w:rPr>
          <w:b/>
        </w:rPr>
      </w:pPr>
    </w:p>
    <w:p w14:paraId="4B6C6B1C" w14:textId="2E62337A" w:rsidR="008F5A4E" w:rsidRDefault="008F5A4E" w:rsidP="00EC43E8">
      <w:pPr>
        <w:spacing w:after="0" w:line="240" w:lineRule="auto"/>
        <w:jc w:val="center"/>
        <w:rPr>
          <w:b/>
        </w:rPr>
      </w:pPr>
    </w:p>
    <w:p w14:paraId="085D8E0A" w14:textId="081ECA63" w:rsidR="002621CE" w:rsidRDefault="002621CE" w:rsidP="00EC43E8">
      <w:pPr>
        <w:spacing w:after="0" w:line="240" w:lineRule="auto"/>
        <w:jc w:val="center"/>
        <w:rPr>
          <w:b/>
        </w:rPr>
      </w:pPr>
    </w:p>
    <w:p w14:paraId="2046E6A6" w14:textId="5B0B2800" w:rsidR="002621CE" w:rsidRDefault="002621CE" w:rsidP="00EC43E8">
      <w:pPr>
        <w:spacing w:after="0" w:line="240" w:lineRule="auto"/>
        <w:jc w:val="center"/>
        <w:rPr>
          <w:b/>
        </w:rPr>
      </w:pPr>
    </w:p>
    <w:p w14:paraId="560A5C98" w14:textId="668F0FD4" w:rsidR="002621CE" w:rsidRDefault="002621CE" w:rsidP="00EC43E8">
      <w:pPr>
        <w:spacing w:after="0" w:line="240" w:lineRule="auto"/>
        <w:jc w:val="center"/>
        <w:rPr>
          <w:b/>
        </w:rPr>
      </w:pPr>
    </w:p>
    <w:p w14:paraId="195F2557" w14:textId="72282E9A" w:rsidR="002621CE" w:rsidRDefault="002621CE" w:rsidP="00EC43E8">
      <w:pPr>
        <w:spacing w:after="0" w:line="240" w:lineRule="auto"/>
        <w:jc w:val="center"/>
        <w:rPr>
          <w:b/>
        </w:rPr>
      </w:pPr>
    </w:p>
    <w:p w14:paraId="0A90CC66" w14:textId="6FFE21AB" w:rsidR="002621CE" w:rsidRDefault="002621CE" w:rsidP="00EC43E8">
      <w:pPr>
        <w:spacing w:after="0" w:line="240" w:lineRule="auto"/>
        <w:jc w:val="center"/>
        <w:rPr>
          <w:b/>
        </w:rPr>
      </w:pPr>
    </w:p>
    <w:p w14:paraId="035E9B4E" w14:textId="5F78AE50" w:rsidR="002621CE" w:rsidRDefault="002621CE" w:rsidP="00EC43E8">
      <w:pPr>
        <w:spacing w:after="0" w:line="240" w:lineRule="auto"/>
        <w:jc w:val="center"/>
        <w:rPr>
          <w:b/>
        </w:rPr>
      </w:pPr>
    </w:p>
    <w:p w14:paraId="33C42EFF" w14:textId="084BB0C0" w:rsidR="002621CE" w:rsidRDefault="002621CE" w:rsidP="00EC43E8">
      <w:pPr>
        <w:spacing w:after="0" w:line="240" w:lineRule="auto"/>
        <w:jc w:val="center"/>
        <w:rPr>
          <w:b/>
        </w:rPr>
      </w:pPr>
    </w:p>
    <w:p w14:paraId="5AC86D7F" w14:textId="561D805F" w:rsidR="002621CE" w:rsidRDefault="002621CE" w:rsidP="00EC43E8">
      <w:pPr>
        <w:spacing w:after="0" w:line="240" w:lineRule="auto"/>
        <w:jc w:val="center"/>
        <w:rPr>
          <w:b/>
        </w:rPr>
      </w:pPr>
    </w:p>
    <w:p w14:paraId="44D2912E" w14:textId="5D18754A" w:rsidR="002621CE" w:rsidRDefault="002621CE" w:rsidP="00EC43E8">
      <w:pPr>
        <w:spacing w:after="0" w:line="240" w:lineRule="auto"/>
        <w:jc w:val="center"/>
        <w:rPr>
          <w:b/>
        </w:rPr>
      </w:pPr>
    </w:p>
    <w:p w14:paraId="0E588116" w14:textId="745CDD5D" w:rsidR="002621CE" w:rsidRDefault="002621CE" w:rsidP="00EC43E8">
      <w:pPr>
        <w:spacing w:after="0" w:line="240" w:lineRule="auto"/>
        <w:jc w:val="center"/>
        <w:rPr>
          <w:b/>
        </w:rPr>
      </w:pPr>
    </w:p>
    <w:p w14:paraId="29A537B7" w14:textId="425735EE" w:rsidR="002621CE" w:rsidRDefault="002621CE" w:rsidP="00EC43E8">
      <w:pPr>
        <w:spacing w:after="0" w:line="240" w:lineRule="auto"/>
        <w:jc w:val="center"/>
        <w:rPr>
          <w:b/>
        </w:rPr>
      </w:pPr>
    </w:p>
    <w:p w14:paraId="26BCCC1F" w14:textId="33EF80E0" w:rsidR="002621CE" w:rsidRDefault="002621CE" w:rsidP="00EC43E8">
      <w:pPr>
        <w:spacing w:after="0" w:line="240" w:lineRule="auto"/>
        <w:jc w:val="center"/>
        <w:rPr>
          <w:b/>
        </w:rPr>
      </w:pPr>
    </w:p>
    <w:p w14:paraId="062FF363" w14:textId="7898C08D" w:rsidR="002621CE" w:rsidRDefault="002621CE" w:rsidP="00EC43E8">
      <w:pPr>
        <w:spacing w:after="0" w:line="240" w:lineRule="auto"/>
        <w:jc w:val="center"/>
        <w:rPr>
          <w:b/>
        </w:rPr>
      </w:pPr>
    </w:p>
    <w:p w14:paraId="171FEC24" w14:textId="4089D6D8" w:rsidR="002621CE" w:rsidRDefault="002621CE" w:rsidP="00EC43E8">
      <w:pPr>
        <w:spacing w:after="0" w:line="240" w:lineRule="auto"/>
        <w:jc w:val="center"/>
        <w:rPr>
          <w:b/>
        </w:rPr>
      </w:pPr>
    </w:p>
    <w:p w14:paraId="0303E0E2" w14:textId="46D6EB5C" w:rsidR="00B465D4" w:rsidRDefault="00B465D4" w:rsidP="00EC43E8">
      <w:pPr>
        <w:spacing w:after="0" w:line="240" w:lineRule="auto"/>
        <w:jc w:val="center"/>
        <w:rPr>
          <w:b/>
        </w:rPr>
      </w:pPr>
    </w:p>
    <w:p w14:paraId="3E0FF72D" w14:textId="058A4029" w:rsidR="00B465D4" w:rsidRDefault="00B465D4" w:rsidP="00EC43E8">
      <w:pPr>
        <w:spacing w:after="0" w:line="240" w:lineRule="auto"/>
        <w:jc w:val="center"/>
        <w:rPr>
          <w:b/>
        </w:rPr>
      </w:pPr>
    </w:p>
    <w:p w14:paraId="23CC0AF6" w14:textId="65CD3D55" w:rsidR="00B465D4" w:rsidRDefault="00B465D4" w:rsidP="00EC43E8">
      <w:pPr>
        <w:spacing w:after="0" w:line="240" w:lineRule="auto"/>
        <w:jc w:val="center"/>
        <w:rPr>
          <w:b/>
        </w:rPr>
      </w:pPr>
    </w:p>
    <w:p w14:paraId="0DB6C80A" w14:textId="3824D929" w:rsidR="00B465D4" w:rsidRDefault="00B465D4" w:rsidP="00EC43E8">
      <w:pPr>
        <w:spacing w:after="0" w:line="240" w:lineRule="auto"/>
        <w:jc w:val="center"/>
        <w:rPr>
          <w:b/>
        </w:rPr>
      </w:pPr>
    </w:p>
    <w:p w14:paraId="27D1F118" w14:textId="77777777" w:rsidR="008F5A4E" w:rsidRDefault="008F5A4E" w:rsidP="00326DF3">
      <w:pPr>
        <w:spacing w:after="0" w:line="240" w:lineRule="auto"/>
        <w:rPr>
          <w:b/>
        </w:rPr>
      </w:pPr>
    </w:p>
    <w:p w14:paraId="7BB5AAA3" w14:textId="40A57DA5" w:rsidR="00EC43E8" w:rsidRPr="00326DF3" w:rsidRDefault="00EC43E8" w:rsidP="00EC43E8">
      <w:pPr>
        <w:spacing w:after="0" w:line="240" w:lineRule="auto"/>
        <w:jc w:val="center"/>
        <w:rPr>
          <w:b/>
        </w:rPr>
      </w:pPr>
      <w:r w:rsidRPr="00326DF3">
        <w:rPr>
          <w:b/>
        </w:rPr>
        <w:t>KLAUZULA INFORMACYJNA</w:t>
      </w:r>
    </w:p>
    <w:p w14:paraId="6AA6E66C" w14:textId="3C1AEA81" w:rsidR="00FE13B2" w:rsidRPr="00326DF3" w:rsidRDefault="00EC43E8" w:rsidP="008F5A4E">
      <w:pPr>
        <w:tabs>
          <w:tab w:val="left" w:pos="338"/>
        </w:tabs>
        <w:spacing w:after="0" w:line="240" w:lineRule="auto"/>
        <w:rPr>
          <w:b/>
        </w:rPr>
      </w:pPr>
      <w:r w:rsidRPr="00326DF3">
        <w:rPr>
          <w:b/>
        </w:rPr>
        <w:tab/>
      </w:r>
      <w:r w:rsidR="00FE13B2" w:rsidRPr="00326DF3">
        <w:tab/>
      </w:r>
    </w:p>
    <w:p w14:paraId="1BDFAF6E" w14:textId="0F339221" w:rsidR="00EC43E8" w:rsidRPr="00326DF3" w:rsidRDefault="00F94249" w:rsidP="00EC43E8">
      <w:pPr>
        <w:spacing w:after="0" w:line="240" w:lineRule="auto"/>
        <w:ind w:left="-426" w:right="-284"/>
        <w:jc w:val="both"/>
      </w:pPr>
      <w:r w:rsidRPr="00326DF3">
        <w:t>Z</w:t>
      </w:r>
      <w:r w:rsidR="00EC43E8" w:rsidRPr="00326DF3">
        <w:t>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poinform</w:t>
      </w:r>
      <w:r w:rsidRPr="00326DF3">
        <w:t>ujemy</w:t>
      </w:r>
      <w:r w:rsidR="00EC43E8" w:rsidRPr="00326DF3">
        <w:t>, iż:</w:t>
      </w:r>
    </w:p>
    <w:p w14:paraId="6F59DC49" w14:textId="77777777" w:rsidR="00EC43E8" w:rsidRPr="00326DF3" w:rsidRDefault="00EC43E8" w:rsidP="00EC43E8">
      <w:pPr>
        <w:spacing w:after="0" w:line="240" w:lineRule="auto"/>
        <w:ind w:right="-284"/>
        <w:jc w:val="both"/>
      </w:pPr>
    </w:p>
    <w:p w14:paraId="6564C7BD" w14:textId="7997CEDC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>administratorem danych osobowych</w:t>
      </w:r>
      <w:r w:rsidR="00762D56">
        <w:t xml:space="preserve">, w tym wizerunku </w:t>
      </w:r>
      <w:r w:rsidRPr="00326DF3">
        <w:t>, jest Regionalny Ośrodek Polityki Społecznej w Krakowie z siedzibą w Krakowie, ul. Piastowska 32, 30-070 Kraków;</w:t>
      </w:r>
    </w:p>
    <w:p w14:paraId="664F9B2A" w14:textId="02D087B8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 xml:space="preserve">administrator wyznaczył inspektora ochrony danych (IOD), z którym można kontaktować się za pośrednictwem poczty elektronicznej: </w:t>
      </w:r>
      <w:hyperlink r:id="rId8" w:history="1">
        <w:r w:rsidR="006C3E94" w:rsidRPr="00326DF3">
          <w:rPr>
            <w:rStyle w:val="Hipercze"/>
            <w:color w:val="auto"/>
            <w:u w:val="none"/>
          </w:rPr>
          <w:t>iod@rops.krakow.pl</w:t>
        </w:r>
      </w:hyperlink>
    </w:p>
    <w:p w14:paraId="17007D9E" w14:textId="7147997B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 xml:space="preserve">dane osobowe przetwarzane będą w celu przeprowadzenia </w:t>
      </w:r>
      <w:r w:rsidR="00762D56">
        <w:t xml:space="preserve">w formule zdalnej </w:t>
      </w:r>
      <w:r w:rsidRPr="00326DF3">
        <w:t xml:space="preserve">spotkania konsultacyjno-informacyjnego służącego realizacji projektu Inkubator </w:t>
      </w:r>
      <w:r w:rsidR="001D6B00" w:rsidRPr="00326DF3">
        <w:t>Włączenia Społecznego,</w:t>
      </w:r>
      <w:r w:rsidRPr="00326DF3">
        <w:t xml:space="preserve"> zwanego dalej „Projektem”, współfinansowanego przez Unię Europejską w ramach działania 4.1 Innowacje społeczne w ramach IV Osi Priorytetowej Programu Operacyjnego Wiedza Edukacja Rozwój (na podstawie  art. 6 ust. 1 pkt a RODO); </w:t>
      </w:r>
    </w:p>
    <w:p w14:paraId="08DFC455" w14:textId="7E2DBEC3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>odbiorcą danych osobowych będą 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</w:t>
      </w:r>
      <w:r w:rsidR="000910D8" w:rsidRPr="00326DF3">
        <w:t xml:space="preserve"> </w:t>
      </w:r>
      <w:r w:rsidR="000910D8" w:rsidRPr="00326DF3">
        <w:rPr>
          <w:rFonts w:asciiTheme="minorHAnsi" w:hAnsiTheme="minorHAnsi" w:cstheme="minorHAnsi"/>
        </w:rPr>
        <w:t>oraz Fundacja Rozwoju Demokracji Lokalnej im. Jerzego Regulskiego</w:t>
      </w:r>
    </w:p>
    <w:p w14:paraId="0B7BB19F" w14:textId="1675FAC5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>dane osobowe będą przechowywane w zakresie wizerunku do czasu wycofania zgody, a w pozostałym zakresie przez okres 5 lat od zamknięcia Projektu tj. do 3</w:t>
      </w:r>
      <w:r w:rsidR="00EC7AB0" w:rsidRPr="00326DF3">
        <w:t>0</w:t>
      </w:r>
      <w:r w:rsidRPr="00326DF3">
        <w:t>.0</w:t>
      </w:r>
      <w:r w:rsidR="00EC7AB0" w:rsidRPr="00326DF3">
        <w:t>9</w:t>
      </w:r>
      <w:r w:rsidRPr="00326DF3">
        <w:t>.202</w:t>
      </w:r>
      <w:r w:rsidR="00EC7AB0" w:rsidRPr="00326DF3">
        <w:t>8</w:t>
      </w:r>
      <w:r w:rsidRPr="00326DF3">
        <w:t xml:space="preserve"> oraz przez okres wynikający z obowiązujących Regionalny Ośrodek Polityki Społecznej w Krakowie regulacji z zakresu postępowania z materiałami archiwalnymi i inną dokumentacją;</w:t>
      </w:r>
    </w:p>
    <w:p w14:paraId="2359D1D8" w14:textId="1F846014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>w granicach określonych przepisami prawa, w tym w szczególności RODO, ma</w:t>
      </w:r>
      <w:r w:rsidR="000910D8" w:rsidRPr="00326DF3">
        <w:t>sz</w:t>
      </w:r>
      <w:r w:rsidRPr="00326DF3">
        <w:t xml:space="preserve"> prawo:</w:t>
      </w:r>
    </w:p>
    <w:p w14:paraId="47D3FDF8" w14:textId="3466A7F2" w:rsidR="00EC43E8" w:rsidRPr="00326DF3" w:rsidRDefault="00EC43E8" w:rsidP="00EC43E8">
      <w:pPr>
        <w:pStyle w:val="Akapitzlist"/>
        <w:numPr>
          <w:ilvl w:val="0"/>
          <w:numId w:val="12"/>
        </w:numPr>
        <w:spacing w:after="0" w:line="240" w:lineRule="auto"/>
        <w:ind w:left="420" w:right="-284" w:hanging="426"/>
        <w:jc w:val="both"/>
      </w:pPr>
      <w:r w:rsidRPr="00326DF3">
        <w:t>dostępu do treści danych,</w:t>
      </w:r>
    </w:p>
    <w:p w14:paraId="2AC2FD45" w14:textId="6145D018" w:rsidR="00EC43E8" w:rsidRPr="00326DF3" w:rsidRDefault="00EC43E8" w:rsidP="00EC43E8">
      <w:pPr>
        <w:pStyle w:val="Akapitzlist"/>
        <w:numPr>
          <w:ilvl w:val="0"/>
          <w:numId w:val="12"/>
        </w:numPr>
        <w:spacing w:after="0" w:line="240" w:lineRule="auto"/>
        <w:ind w:left="420" w:right="-284" w:hanging="426"/>
        <w:jc w:val="both"/>
      </w:pPr>
      <w:r w:rsidRPr="00326DF3">
        <w:t xml:space="preserve">do sprostowania danych, </w:t>
      </w:r>
    </w:p>
    <w:p w14:paraId="157B024E" w14:textId="4E4D191C" w:rsidR="00EC43E8" w:rsidRPr="00326DF3" w:rsidRDefault="00EC43E8" w:rsidP="00EC43E8">
      <w:pPr>
        <w:pStyle w:val="Akapitzlist"/>
        <w:numPr>
          <w:ilvl w:val="0"/>
          <w:numId w:val="12"/>
        </w:numPr>
        <w:spacing w:after="0" w:line="240" w:lineRule="auto"/>
        <w:ind w:left="420" w:right="-284" w:hanging="426"/>
        <w:jc w:val="both"/>
      </w:pPr>
      <w:r w:rsidRPr="00326DF3">
        <w:t xml:space="preserve">do żądania ograniczenia przetwarzania danych, </w:t>
      </w:r>
    </w:p>
    <w:p w14:paraId="2B1433B1" w14:textId="7EC932B1" w:rsidR="00EC43E8" w:rsidRPr="00326DF3" w:rsidRDefault="00EC43E8" w:rsidP="00EC43E8">
      <w:pPr>
        <w:pStyle w:val="Akapitzlist"/>
        <w:numPr>
          <w:ilvl w:val="0"/>
          <w:numId w:val="12"/>
        </w:numPr>
        <w:spacing w:after="0" w:line="240" w:lineRule="auto"/>
        <w:ind w:left="420" w:right="-284" w:hanging="426"/>
        <w:jc w:val="both"/>
      </w:pPr>
      <w:r w:rsidRPr="00326DF3">
        <w:t xml:space="preserve">do przenoszenia danych, </w:t>
      </w:r>
    </w:p>
    <w:p w14:paraId="410FE079" w14:textId="07AAA33F" w:rsidR="00EC43E8" w:rsidRPr="00326DF3" w:rsidRDefault="00EC43E8" w:rsidP="00EC43E8">
      <w:pPr>
        <w:pStyle w:val="Akapitzlist"/>
        <w:numPr>
          <w:ilvl w:val="0"/>
          <w:numId w:val="12"/>
        </w:numPr>
        <w:spacing w:after="0" w:line="240" w:lineRule="auto"/>
        <w:ind w:left="420" w:right="-284" w:hanging="426"/>
        <w:jc w:val="both"/>
      </w:pPr>
      <w:r w:rsidRPr="00326DF3">
        <w:t xml:space="preserve">do wniesienia sprzeciwu wobec przetwarzania danych osobowych, </w:t>
      </w:r>
    </w:p>
    <w:p w14:paraId="19234D43" w14:textId="55BDE841" w:rsidR="00EC43E8" w:rsidRPr="00326DF3" w:rsidRDefault="00EC43E8" w:rsidP="00EC43E8">
      <w:pPr>
        <w:pStyle w:val="Akapitzlist"/>
        <w:numPr>
          <w:ilvl w:val="0"/>
          <w:numId w:val="12"/>
        </w:numPr>
        <w:spacing w:after="0" w:line="240" w:lineRule="auto"/>
        <w:ind w:left="420" w:right="-284" w:hanging="426"/>
        <w:jc w:val="both"/>
      </w:pPr>
      <w:r w:rsidRPr="00326DF3"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A57CBDE" w14:textId="77777777" w:rsidR="00EC43E8" w:rsidRPr="00326DF3" w:rsidRDefault="00EC43E8" w:rsidP="00EC43E8">
      <w:pPr>
        <w:pStyle w:val="Akapitzlist"/>
        <w:numPr>
          <w:ilvl w:val="0"/>
          <w:numId w:val="12"/>
        </w:numPr>
        <w:spacing w:after="0" w:line="240" w:lineRule="auto"/>
        <w:ind w:left="420" w:right="-284" w:hanging="426"/>
        <w:jc w:val="both"/>
      </w:pPr>
      <w:r w:rsidRPr="00326DF3">
        <w:t>do żądania usunięcia danych (prawo do bycia zapomnianym);</w:t>
      </w:r>
    </w:p>
    <w:p w14:paraId="1534FD43" w14:textId="37FF31B0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>ma</w:t>
      </w:r>
      <w:r w:rsidR="000910D8" w:rsidRPr="00326DF3">
        <w:t>sz</w:t>
      </w:r>
      <w:r w:rsidRPr="00326DF3">
        <w:t xml:space="preserve"> prawo wniesienia skargi do Prezesa Urzędu Ochrony Danych Osobowych, jeżeli przetwarzanie danych osobowych narusza przepisy RODO;</w:t>
      </w:r>
    </w:p>
    <w:p w14:paraId="2CE49F53" w14:textId="3543164E" w:rsidR="00EC43E8" w:rsidRPr="00326DF3" w:rsidRDefault="00EC43E8" w:rsidP="00EC43E8">
      <w:pPr>
        <w:pStyle w:val="Akapitzlist"/>
        <w:numPr>
          <w:ilvl w:val="0"/>
          <w:numId w:val="11"/>
        </w:numPr>
        <w:spacing w:after="0" w:line="240" w:lineRule="auto"/>
        <w:ind w:left="0" w:right="-284" w:hanging="426"/>
        <w:jc w:val="both"/>
      </w:pPr>
      <w:r w:rsidRPr="00326DF3">
        <w:t>podanie danych osobowych jest dobrowolne, a konsekwencją ich niepodania i braku zgody na ich wykorzystanie będzie brak możliwości uczestnictwa w spotkaniu konsultacyjno-informacyjnym,</w:t>
      </w:r>
    </w:p>
    <w:p w14:paraId="59C0FE87" w14:textId="69BB8ED7" w:rsidR="00EC43E8" w:rsidRPr="00326DF3" w:rsidRDefault="00EC43E8" w:rsidP="00EC43E8">
      <w:pPr>
        <w:pStyle w:val="Akapitzlist"/>
        <w:numPr>
          <w:ilvl w:val="0"/>
          <w:numId w:val="14"/>
        </w:numPr>
        <w:spacing w:after="0" w:line="240" w:lineRule="auto"/>
        <w:ind w:left="0" w:right="-284" w:hanging="426"/>
        <w:jc w:val="both"/>
      </w:pPr>
      <w:r w:rsidRPr="00326DF3">
        <w:t xml:space="preserve">dane </w:t>
      </w:r>
      <w:r w:rsidR="000910D8" w:rsidRPr="00326DF3">
        <w:t xml:space="preserve">osobowe </w:t>
      </w:r>
      <w:r w:rsidRPr="00326DF3">
        <w:t xml:space="preserve">nie są wykorzystywane przy zautomatyzowanym podejmowaniu decyzji oraz nie podlegają profilowaniu; </w:t>
      </w:r>
    </w:p>
    <w:p w14:paraId="2F24595B" w14:textId="5B63CC82" w:rsidR="00441B55" w:rsidRPr="00326DF3" w:rsidRDefault="00EC43E8" w:rsidP="00326DF3">
      <w:pPr>
        <w:pStyle w:val="Akapitzlist"/>
        <w:numPr>
          <w:ilvl w:val="0"/>
          <w:numId w:val="14"/>
        </w:numPr>
        <w:spacing w:after="0" w:line="240" w:lineRule="auto"/>
        <w:ind w:left="0" w:hanging="426"/>
        <w:jc w:val="both"/>
      </w:pPr>
      <w:r w:rsidRPr="00326DF3">
        <w:t xml:space="preserve">dane </w:t>
      </w:r>
      <w:r w:rsidR="000910D8" w:rsidRPr="00326DF3">
        <w:t xml:space="preserve">osobowe </w:t>
      </w:r>
      <w:r w:rsidRPr="00326DF3">
        <w:t>nie będą przekazywane do państw trzecich (tj. poza Europejski Obszar Gospodarczy) ani udostępniane organizacjom międzynarodowym.</w:t>
      </w:r>
    </w:p>
    <w:p w14:paraId="2084BB46" w14:textId="77777777" w:rsidR="00441B55" w:rsidRDefault="00441B55" w:rsidP="00EC43E8">
      <w:pPr>
        <w:pStyle w:val="Bezodstpw"/>
        <w:rPr>
          <w:rFonts w:asciiTheme="minorHAnsi" w:hAnsiTheme="minorHAnsi" w:cs="Arial"/>
          <w:b/>
          <w:spacing w:val="20"/>
          <w:sz w:val="24"/>
          <w:szCs w:val="24"/>
        </w:rPr>
      </w:pPr>
    </w:p>
    <w:p w14:paraId="1F111D49" w14:textId="77777777" w:rsidR="00441B55" w:rsidRDefault="00441B55" w:rsidP="00EC43E8">
      <w:pPr>
        <w:pStyle w:val="Bezodstpw"/>
        <w:rPr>
          <w:rFonts w:asciiTheme="minorHAnsi" w:hAnsiTheme="minorHAnsi" w:cs="Arial"/>
          <w:b/>
          <w:spacing w:val="20"/>
          <w:sz w:val="24"/>
          <w:szCs w:val="24"/>
        </w:rPr>
      </w:pPr>
    </w:p>
    <w:p w14:paraId="214C67DC" w14:textId="77777777" w:rsidR="00115176" w:rsidRDefault="00115176" w:rsidP="00EC7AB0">
      <w:pPr>
        <w:pStyle w:val="Bezodstpw"/>
        <w:rPr>
          <w:rFonts w:asciiTheme="minorHAnsi" w:hAnsiTheme="minorHAnsi" w:cs="Arial"/>
          <w:b/>
          <w:spacing w:val="20"/>
          <w:sz w:val="24"/>
          <w:szCs w:val="24"/>
        </w:rPr>
      </w:pPr>
    </w:p>
    <w:sectPr w:rsidR="00115176" w:rsidSect="0038187B">
      <w:headerReference w:type="default" r:id="rId9"/>
      <w:footerReference w:type="default" r:id="rId10"/>
      <w:pgSz w:w="11906" w:h="16838"/>
      <w:pgMar w:top="552" w:right="1417" w:bottom="426" w:left="1417" w:header="142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63F8" w14:textId="77777777" w:rsidR="009C5C86" w:rsidRDefault="009C5C86" w:rsidP="00550962">
      <w:pPr>
        <w:spacing w:after="0" w:line="240" w:lineRule="auto"/>
      </w:pPr>
      <w:r>
        <w:separator/>
      </w:r>
    </w:p>
  </w:endnote>
  <w:endnote w:type="continuationSeparator" w:id="0">
    <w:p w14:paraId="5C213CB3" w14:textId="77777777" w:rsidR="009C5C86" w:rsidRDefault="009C5C86" w:rsidP="0055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018572"/>
      <w:docPartObj>
        <w:docPartGallery w:val="Page Numbers (Bottom of Page)"/>
        <w:docPartUnique/>
      </w:docPartObj>
    </w:sdtPr>
    <w:sdtEndPr/>
    <w:sdtContent>
      <w:p w14:paraId="0AC845CE" w14:textId="028F906A" w:rsidR="00276AD4" w:rsidRDefault="008F5A4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4606E474" wp14:editId="17EEB2B8">
              <wp:simplePos x="0" y="0"/>
              <wp:positionH relativeFrom="column">
                <wp:posOffset>4548505</wp:posOffset>
              </wp:positionH>
              <wp:positionV relativeFrom="paragraph">
                <wp:posOffset>78105</wp:posOffset>
              </wp:positionV>
              <wp:extent cx="952500" cy="511810"/>
              <wp:effectExtent l="0" t="0" r="0" b="0"/>
              <wp:wrapSquare wrapText="bothSides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13B2"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62DAF25B" wp14:editId="18C5E877">
              <wp:simplePos x="0" y="0"/>
              <wp:positionH relativeFrom="column">
                <wp:posOffset>2607945</wp:posOffset>
              </wp:positionH>
              <wp:positionV relativeFrom="paragraph">
                <wp:posOffset>86995</wp:posOffset>
              </wp:positionV>
              <wp:extent cx="1152525" cy="426085"/>
              <wp:effectExtent l="0" t="0" r="9525" b="0"/>
              <wp:wrapSquare wrapText="bothSides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4260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D38E0">
          <w:fldChar w:fldCharType="begin"/>
        </w:r>
        <w:r w:rsidR="00276AD4">
          <w:instrText>PAGE   \* MERGEFORMAT</w:instrText>
        </w:r>
        <w:r w:rsidR="00ED38E0">
          <w:fldChar w:fldCharType="separate"/>
        </w:r>
        <w:r w:rsidR="000E4743">
          <w:rPr>
            <w:noProof/>
          </w:rPr>
          <w:t>3</w:t>
        </w:r>
        <w:r w:rsidR="00ED38E0">
          <w:fldChar w:fldCharType="end"/>
        </w:r>
      </w:p>
    </w:sdtContent>
  </w:sdt>
  <w:p w14:paraId="402AB478" w14:textId="10754809" w:rsidR="00276AD4" w:rsidRDefault="003818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7F57B9C" wp14:editId="5F93D50E">
          <wp:simplePos x="0" y="0"/>
          <wp:positionH relativeFrom="column">
            <wp:posOffset>165100</wp:posOffset>
          </wp:positionH>
          <wp:positionV relativeFrom="paragraph">
            <wp:posOffset>80010</wp:posOffset>
          </wp:positionV>
          <wp:extent cx="1595120" cy="267335"/>
          <wp:effectExtent l="0" t="0" r="5080" b="0"/>
          <wp:wrapSquare wrapText="bothSides"/>
          <wp:docPr id="5" name="Obraz 5" descr="\\192.168.0.2\is\ID\Promocja\logotypy\małopolska 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2\is\ID\Promocja\logotypy\małopolska lo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668C" w14:textId="77777777" w:rsidR="009C5C86" w:rsidRDefault="009C5C86" w:rsidP="00550962">
      <w:pPr>
        <w:spacing w:after="0" w:line="240" w:lineRule="auto"/>
      </w:pPr>
      <w:r>
        <w:separator/>
      </w:r>
    </w:p>
  </w:footnote>
  <w:footnote w:type="continuationSeparator" w:id="0">
    <w:p w14:paraId="36BD2875" w14:textId="77777777" w:rsidR="009C5C86" w:rsidRDefault="009C5C86" w:rsidP="0055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155F" w14:textId="77777777" w:rsidR="00276AD4" w:rsidRDefault="002C1622">
    <w:pPr>
      <w:pStyle w:val="Nagwek"/>
    </w:pPr>
    <w:r>
      <w:rPr>
        <w:noProof/>
        <w:lang w:eastAsia="pl-PL"/>
      </w:rPr>
      <w:drawing>
        <wp:inline distT="0" distB="0" distL="0" distR="0" wp14:anchorId="34CCAA99" wp14:editId="2AB97A83">
          <wp:extent cx="5362854" cy="708987"/>
          <wp:effectExtent l="0" t="0" r="0" b="0"/>
          <wp:docPr id="1" name="Obraz 1" descr="C:\Users\drojek\Desktop\ll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jek\Desktop\ll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077" cy="71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607D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558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5C99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55B1"/>
    <w:multiLevelType w:val="hybridMultilevel"/>
    <w:tmpl w:val="D4925F0A"/>
    <w:lvl w:ilvl="0" w:tplc="942CE3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5BCA"/>
    <w:multiLevelType w:val="hybridMultilevel"/>
    <w:tmpl w:val="471ED07E"/>
    <w:lvl w:ilvl="0" w:tplc="723A83A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B38F6"/>
    <w:multiLevelType w:val="hybridMultilevel"/>
    <w:tmpl w:val="1794FC88"/>
    <w:lvl w:ilvl="0" w:tplc="3DB00C16">
      <w:start w:val="1"/>
      <w:numFmt w:val="decimal"/>
      <w:lvlText w:val="%1)"/>
      <w:lvlJc w:val="left"/>
      <w:pPr>
        <w:ind w:left="108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2FE81F3E"/>
    <w:multiLevelType w:val="hybridMultilevel"/>
    <w:tmpl w:val="6796659E"/>
    <w:lvl w:ilvl="0" w:tplc="FAF63F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6083A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28C4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B7E1E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5747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741D8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5D8D"/>
    <w:multiLevelType w:val="hybridMultilevel"/>
    <w:tmpl w:val="6B5E97A8"/>
    <w:lvl w:ilvl="0" w:tplc="672C9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29B1"/>
    <w:multiLevelType w:val="hybridMultilevel"/>
    <w:tmpl w:val="62EA1ED0"/>
    <w:lvl w:ilvl="0" w:tplc="96E2D1A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57479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80985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07091"/>
    <w:multiLevelType w:val="hybridMultilevel"/>
    <w:tmpl w:val="701C77BA"/>
    <w:lvl w:ilvl="0" w:tplc="A60A6AAC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51B7"/>
    <w:multiLevelType w:val="hybridMultilevel"/>
    <w:tmpl w:val="49C0B03E"/>
    <w:lvl w:ilvl="0" w:tplc="E74857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C5DA6"/>
    <w:multiLevelType w:val="hybridMultilevel"/>
    <w:tmpl w:val="764A514C"/>
    <w:lvl w:ilvl="0" w:tplc="4646405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6D830F13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C1FE9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7"/>
  </w:num>
  <w:num w:numId="5">
    <w:abstractNumId w:val="6"/>
  </w:num>
  <w:num w:numId="6">
    <w:abstractNumId w:val="21"/>
  </w:num>
  <w:num w:numId="7">
    <w:abstractNumId w:val="20"/>
  </w:num>
  <w:num w:numId="8">
    <w:abstractNumId w:val="14"/>
  </w:num>
  <w:num w:numId="9">
    <w:abstractNumId w:val="8"/>
  </w:num>
  <w:num w:numId="10">
    <w:abstractNumId w:val="16"/>
  </w:num>
  <w:num w:numId="11">
    <w:abstractNumId w:val="15"/>
  </w:num>
  <w:num w:numId="12">
    <w:abstractNumId w:val="25"/>
  </w:num>
  <w:num w:numId="13">
    <w:abstractNumId w:val="1"/>
  </w:num>
  <w:num w:numId="14">
    <w:abstractNumId w:val="17"/>
  </w:num>
  <w:num w:numId="15">
    <w:abstractNumId w:val="4"/>
  </w:num>
  <w:num w:numId="16">
    <w:abstractNumId w:val="2"/>
  </w:num>
  <w:num w:numId="17">
    <w:abstractNumId w:val="3"/>
  </w:num>
  <w:num w:numId="18">
    <w:abstractNumId w:val="10"/>
  </w:num>
  <w:num w:numId="19">
    <w:abstractNumId w:val="19"/>
  </w:num>
  <w:num w:numId="20">
    <w:abstractNumId w:val="9"/>
  </w:num>
  <w:num w:numId="21">
    <w:abstractNumId w:val="18"/>
  </w:num>
  <w:num w:numId="22">
    <w:abstractNumId w:val="23"/>
  </w:num>
  <w:num w:numId="23">
    <w:abstractNumId w:val="12"/>
  </w:num>
  <w:num w:numId="24">
    <w:abstractNumId w:val="13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2"/>
    <w:rsid w:val="00023196"/>
    <w:rsid w:val="000259C4"/>
    <w:rsid w:val="000910D8"/>
    <w:rsid w:val="000A263E"/>
    <w:rsid w:val="000A2756"/>
    <w:rsid w:val="000B671F"/>
    <w:rsid w:val="000C496B"/>
    <w:rsid w:val="000E4743"/>
    <w:rsid w:val="000E7720"/>
    <w:rsid w:val="00115176"/>
    <w:rsid w:val="00121049"/>
    <w:rsid w:val="00135D48"/>
    <w:rsid w:val="00167B7D"/>
    <w:rsid w:val="00175AE6"/>
    <w:rsid w:val="00176ADC"/>
    <w:rsid w:val="00183D1F"/>
    <w:rsid w:val="001C5BFF"/>
    <w:rsid w:val="001D6B00"/>
    <w:rsid w:val="00213F78"/>
    <w:rsid w:val="00217FE7"/>
    <w:rsid w:val="002621CE"/>
    <w:rsid w:val="0026347D"/>
    <w:rsid w:val="002642FE"/>
    <w:rsid w:val="00267E15"/>
    <w:rsid w:val="00276AD4"/>
    <w:rsid w:val="00286CD0"/>
    <w:rsid w:val="002940CF"/>
    <w:rsid w:val="002A0C1D"/>
    <w:rsid w:val="002C1622"/>
    <w:rsid w:val="002C6A15"/>
    <w:rsid w:val="002D5D86"/>
    <w:rsid w:val="002F5D8D"/>
    <w:rsid w:val="00314DDE"/>
    <w:rsid w:val="00326DF3"/>
    <w:rsid w:val="00376D9A"/>
    <w:rsid w:val="0038066F"/>
    <w:rsid w:val="0038187B"/>
    <w:rsid w:val="0038294C"/>
    <w:rsid w:val="00407E0D"/>
    <w:rsid w:val="00441B55"/>
    <w:rsid w:val="004800C8"/>
    <w:rsid w:val="004805B7"/>
    <w:rsid w:val="00495503"/>
    <w:rsid w:val="004B3854"/>
    <w:rsid w:val="00546F31"/>
    <w:rsid w:val="00550962"/>
    <w:rsid w:val="00575BAE"/>
    <w:rsid w:val="005C537F"/>
    <w:rsid w:val="005D0382"/>
    <w:rsid w:val="005D6CA6"/>
    <w:rsid w:val="005F494A"/>
    <w:rsid w:val="0061353A"/>
    <w:rsid w:val="006418C5"/>
    <w:rsid w:val="00642B73"/>
    <w:rsid w:val="00665C83"/>
    <w:rsid w:val="00697933"/>
    <w:rsid w:val="006C3E94"/>
    <w:rsid w:val="006D309B"/>
    <w:rsid w:val="006D4E8E"/>
    <w:rsid w:val="006F4A91"/>
    <w:rsid w:val="00732AE4"/>
    <w:rsid w:val="00762D56"/>
    <w:rsid w:val="0077487C"/>
    <w:rsid w:val="00797AD1"/>
    <w:rsid w:val="007A1B72"/>
    <w:rsid w:val="007B7513"/>
    <w:rsid w:val="007E649D"/>
    <w:rsid w:val="007F3DF2"/>
    <w:rsid w:val="0080077F"/>
    <w:rsid w:val="00804181"/>
    <w:rsid w:val="008F5A4E"/>
    <w:rsid w:val="00914452"/>
    <w:rsid w:val="00946E95"/>
    <w:rsid w:val="009C5C86"/>
    <w:rsid w:val="009E03B0"/>
    <w:rsid w:val="009E3B9E"/>
    <w:rsid w:val="00A02559"/>
    <w:rsid w:val="00A90C3E"/>
    <w:rsid w:val="00A9332C"/>
    <w:rsid w:val="00AC61F4"/>
    <w:rsid w:val="00AF0025"/>
    <w:rsid w:val="00AF4A83"/>
    <w:rsid w:val="00AF6E00"/>
    <w:rsid w:val="00B22F46"/>
    <w:rsid w:val="00B465D4"/>
    <w:rsid w:val="00B54FF0"/>
    <w:rsid w:val="00B61729"/>
    <w:rsid w:val="00B64590"/>
    <w:rsid w:val="00B67B31"/>
    <w:rsid w:val="00BB7C11"/>
    <w:rsid w:val="00BF4076"/>
    <w:rsid w:val="00C47AFA"/>
    <w:rsid w:val="00C57DD0"/>
    <w:rsid w:val="00CE4982"/>
    <w:rsid w:val="00CE5B06"/>
    <w:rsid w:val="00D11624"/>
    <w:rsid w:val="00D35B2A"/>
    <w:rsid w:val="00D648B5"/>
    <w:rsid w:val="00D756DD"/>
    <w:rsid w:val="00D91B2D"/>
    <w:rsid w:val="00D92EF5"/>
    <w:rsid w:val="00D94A46"/>
    <w:rsid w:val="00DC0B17"/>
    <w:rsid w:val="00DE74B2"/>
    <w:rsid w:val="00E15CDA"/>
    <w:rsid w:val="00E2494C"/>
    <w:rsid w:val="00E63DEC"/>
    <w:rsid w:val="00E80BE5"/>
    <w:rsid w:val="00E96C60"/>
    <w:rsid w:val="00EA54F0"/>
    <w:rsid w:val="00EB7083"/>
    <w:rsid w:val="00EC43E8"/>
    <w:rsid w:val="00EC7AB0"/>
    <w:rsid w:val="00ED38E0"/>
    <w:rsid w:val="00EF27ED"/>
    <w:rsid w:val="00F16BEC"/>
    <w:rsid w:val="00F25907"/>
    <w:rsid w:val="00F335DE"/>
    <w:rsid w:val="00F556F9"/>
    <w:rsid w:val="00F87BD4"/>
    <w:rsid w:val="00F94249"/>
    <w:rsid w:val="00F94297"/>
    <w:rsid w:val="00FC5105"/>
    <w:rsid w:val="00FE13B2"/>
    <w:rsid w:val="00FE2D93"/>
    <w:rsid w:val="00FE635D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2AF94"/>
  <w15:docId w15:val="{5F02F3C5-73AD-4DBE-8EF3-512BDE2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9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096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096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9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6C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0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C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C1D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B0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10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2B22-179B-48F6-8981-B20F0CB1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wboczar</dc:creator>
  <cp:lastModifiedBy>Dominika</cp:lastModifiedBy>
  <cp:revision>2</cp:revision>
  <cp:lastPrinted>2019-12-11T08:48:00Z</cp:lastPrinted>
  <dcterms:created xsi:type="dcterms:W3CDTF">2022-02-04T11:13:00Z</dcterms:created>
  <dcterms:modified xsi:type="dcterms:W3CDTF">2022-02-04T11:13:00Z</dcterms:modified>
</cp:coreProperties>
</file>